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8810" w14:textId="77777777" w:rsidR="00890BA2" w:rsidRDefault="00890BA2" w:rsidP="00B85693"/>
    <w:p w14:paraId="10964CED" w14:textId="77777777" w:rsidR="00E2096E" w:rsidRDefault="00E2096E" w:rsidP="00E2096E">
      <w:pPr>
        <w:tabs>
          <w:tab w:val="left" w:pos="3860"/>
        </w:tabs>
        <w:jc w:val="left"/>
        <w:rPr>
          <w:rFonts w:ascii="Arial" w:hAnsi="Arial" w:cs="Arial"/>
        </w:rPr>
      </w:pPr>
      <w:bookmarkStart w:id="0" w:name="_GoBack"/>
      <w:bookmarkEnd w:id="0"/>
    </w:p>
    <w:p w14:paraId="7111CF13" w14:textId="77777777" w:rsidR="00E2096E" w:rsidRDefault="00E2096E" w:rsidP="00E2096E">
      <w:pPr>
        <w:tabs>
          <w:tab w:val="left" w:pos="3860"/>
        </w:tabs>
        <w:jc w:val="left"/>
        <w:rPr>
          <w:rFonts w:ascii="Arial" w:hAnsi="Arial" w:cs="Arial"/>
        </w:rPr>
      </w:pPr>
    </w:p>
    <w:p w14:paraId="534207D5" w14:textId="75365336" w:rsidR="00E2096E" w:rsidRDefault="00E2096E" w:rsidP="00E2096E">
      <w:pPr>
        <w:tabs>
          <w:tab w:val="left" w:pos="38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336101" w14:textId="77777777" w:rsidR="00E2096E" w:rsidRDefault="00E2096E" w:rsidP="00E2096E">
      <w:pPr>
        <w:tabs>
          <w:tab w:val="left" w:pos="3860"/>
        </w:tabs>
        <w:jc w:val="left"/>
        <w:rPr>
          <w:rFonts w:ascii="Arial" w:hAnsi="Arial" w:cs="Arial"/>
        </w:rPr>
      </w:pPr>
    </w:p>
    <w:p w14:paraId="0214F8FC" w14:textId="2CC7A4A2" w:rsidR="006F364F" w:rsidRDefault="00E2096E" w:rsidP="00E2096E">
      <w:pPr>
        <w:tabs>
          <w:tab w:val="left" w:pos="3860"/>
        </w:tabs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56EBF" wp14:editId="45FB5ECC">
                <wp:simplePos x="0" y="0"/>
                <wp:positionH relativeFrom="page">
                  <wp:posOffset>342900</wp:posOffset>
                </wp:positionH>
                <wp:positionV relativeFrom="page">
                  <wp:posOffset>1704975</wp:posOffset>
                </wp:positionV>
                <wp:extent cx="6882765" cy="7896225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7896225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0" cmpd="thickThin" algn="ctr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A08A60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E972E0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E8B870" w14:textId="1AD6A8C0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Patient Name</w:t>
                            </w:r>
                            <w:r w:rsidRPr="006F36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 </w:t>
                            </w:r>
                            <w:r w:rsidRPr="006F36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 responding to questions</w:t>
                            </w:r>
                            <w:r w:rsidRPr="006F36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Pr="006F36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6F8A251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77BA32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Since your infant has had surgery to release the maxillary and/or lingual </w:t>
                            </w:r>
                            <w:proofErr w:type="spellStart"/>
                            <w:r w:rsidRPr="006F36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frenum</w:t>
                            </w:r>
                            <w:proofErr w:type="spellEnd"/>
                            <w:r w:rsidRPr="006F36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please indicate progress by checking the appropriate area:</w:t>
                            </w:r>
                          </w:p>
                          <w:p w14:paraId="0B2ECF8F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28"/>
                              <w:gridCol w:w="5147"/>
                            </w:tblGrid>
                            <w:tr w:rsidR="006F364F" w:rsidRPr="006F364F" w14:paraId="0D4582BE" w14:textId="77777777" w:rsidTr="006F364F">
                              <w:trPr>
                                <w:trHeight w:val="3177"/>
                              </w:trPr>
                              <w:tc>
                                <w:tcPr>
                                  <w:tcW w:w="5328" w:type="dxa"/>
                                </w:tcPr>
                                <w:p w14:paraId="1DDD47B1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Infant’s latching on to your breasts</w:t>
                                  </w:r>
                                </w:p>
                                <w:p w14:paraId="4D140141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Infant falling asleep while attempting to nurse</w:t>
                                  </w:r>
                                </w:p>
                                <w:p w14:paraId="1380FE0C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Sliding off the nipple when attempting to latch</w:t>
                                  </w:r>
                                </w:p>
                                <w:p w14:paraId="569EC742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Colic symptoms</w:t>
                                  </w:r>
                                </w:p>
                                <w:p w14:paraId="244F11F5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Reflux symptoms</w:t>
                                  </w:r>
                                </w:p>
                                <w:p w14:paraId="0870BBD3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Poor weight gain</w:t>
                                  </w:r>
                                </w:p>
                                <w:p w14:paraId="67E23CA1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Gumming or chewing your nipple</w:t>
                                  </w:r>
                                </w:p>
                                <w:p w14:paraId="6D3CE86B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Unable to hold a pacifier in his or her mouth</w:t>
                                  </w:r>
                                </w:p>
                                <w:p w14:paraId="54AD3B58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Short sleep episodes feedings every 2-3 hours</w:t>
                                  </w:r>
                                </w:p>
                                <w:p w14:paraId="14CA7D28" w14:textId="77777777" w:rsidR="006F364F" w:rsidRPr="006F364F" w:rsidRDefault="006F364F" w:rsidP="006F364F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30275F" w14:textId="77777777" w:rsidR="006F364F" w:rsidRPr="006F364F" w:rsidRDefault="006F364F" w:rsidP="006F364F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26A7B67" w14:textId="269ADC2A" w:rsidR="006F364F" w:rsidRPr="006F364F" w:rsidRDefault="006F364F" w:rsidP="006F364F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7" w:type="dxa"/>
                                </w:tcPr>
                                <w:p w14:paraId="7A0D0418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6062F94A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50026D5D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082A6EB1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5EE530F9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1994B4E6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78EC995E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27C4A5BC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  <w:p w14:paraId="3E16D711" w14:textId="77777777" w:rsidR="006F364F" w:rsidRPr="006F364F" w:rsidRDefault="006F364F" w:rsidP="006F364F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___Improved    ____remains the same</w:t>
                                  </w:r>
                                </w:p>
                              </w:tc>
                            </w:tr>
                          </w:tbl>
                          <w:p w14:paraId="4FF65080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7B1558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8"/>
                              <w:gridCol w:w="4850"/>
                            </w:tblGrid>
                            <w:tr w:rsidR="006F364F" w:rsidRPr="006F364F" w14:paraId="58941290" w14:textId="77777777" w:rsidTr="006F364F">
                              <w:tc>
                                <w:tcPr>
                                  <w:tcW w:w="5238" w:type="dxa"/>
                                </w:tcPr>
                                <w:p w14:paraId="07EE9874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Do you </w:t>
                                  </w:r>
                                  <w:proofErr w:type="gramStart"/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>Continue</w:t>
                                  </w:r>
                                  <w:proofErr w:type="gramEnd"/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to have any of the following signs or symptoms?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 xml:space="preserve"> ___Creased, flattened or blanched nipples after nursing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___ Cracked, bruised or blistered nipples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___Bleeding nipples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___Severe pain when your infant attempts to latch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>___Poor or incomplete breast drainage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>___Infected nipples or breasts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>___Plugged ducts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>___Mastitis or nipple thrush</w:t>
                                  </w:r>
                                </w:p>
                                <w:p w14:paraId="675B588E" w14:textId="77777777" w:rsidR="006F364F" w:rsidRPr="006F364F" w:rsidRDefault="006F364F" w:rsidP="006F364F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0" w:type="dxa"/>
                                </w:tcPr>
                                <w:p w14:paraId="36612531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 N 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Did you continue to separate the surgical sites for two weeks??</w:t>
                                  </w:r>
                                </w:p>
                                <w:p w14:paraId="47DC87F7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 N 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 xml:space="preserve">Did your infant receive any </w:t>
                                  </w:r>
                                  <w:proofErr w:type="spellStart"/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craniosacral</w:t>
                                  </w:r>
                                  <w:proofErr w:type="spellEnd"/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 xml:space="preserve"> therapy?</w:t>
                                  </w:r>
                                </w:p>
                                <w:p w14:paraId="7258ED4A" w14:textId="77777777" w:rsidR="006F364F" w:rsidRPr="006F364F" w:rsidRDefault="006F364F" w:rsidP="006F36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Other Comments?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__________________________________________  __________________________________________ __________________________________________ __________________________________________ 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439900B2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18"/>
                            </w:tblGrid>
                            <w:tr w:rsidR="006F364F" w:rsidRPr="006F364F" w14:paraId="47D1FCBB" w14:textId="77777777" w:rsidTr="006F364F">
                              <w:trPr>
                                <w:trHeight w:val="2763"/>
                              </w:trPr>
                              <w:tc>
                                <w:tcPr>
                                  <w:tcW w:w="10193" w:type="dxa"/>
                                </w:tcPr>
                                <w:p w14:paraId="5FBC7318" w14:textId="77777777" w:rsidR="006F364F" w:rsidRPr="006F364F" w:rsidRDefault="006F364F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C90CE3F" w14:textId="77777777" w:rsidR="00804707" w:rsidRDefault="00804707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B66C4C5" w14:textId="77777777" w:rsidR="00804707" w:rsidRDefault="00804707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5DC7A57" w14:textId="77777777" w:rsidR="00804707" w:rsidRDefault="006F364F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Additional comments concerning your experience at Mountain View Dental.  Any thoughts about helping </w:t>
                                  </w:r>
                                </w:p>
                                <w:p w14:paraId="27B1BF89" w14:textId="77777777" w:rsidR="00804707" w:rsidRDefault="006F364F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>other</w:t>
                                  </w:r>
                                  <w:proofErr w:type="gramEnd"/>
                                  <w:r w:rsidRPr="006F364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Parents with breastfeeding difficulties? </w:t>
                                  </w:r>
                                </w:p>
                                <w:p w14:paraId="4EA71894" w14:textId="77777777" w:rsidR="00804707" w:rsidRDefault="00804707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B985607" w14:textId="690DBA0B" w:rsidR="006F364F" w:rsidRPr="006F364F" w:rsidRDefault="006F364F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14:paraId="7E294379" w14:textId="77777777" w:rsidR="006F364F" w:rsidRPr="006F364F" w:rsidRDefault="006F364F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 xml:space="preserve">__________________________________________________________________________________________________ </w:t>
                                  </w:r>
                                </w:p>
                                <w:p w14:paraId="100E7F9B" w14:textId="77777777" w:rsidR="006F364F" w:rsidRPr="006F364F" w:rsidRDefault="006F364F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14:paraId="17422086" w14:textId="77777777" w:rsidR="006F364F" w:rsidRPr="006F364F" w:rsidRDefault="006F364F" w:rsidP="006F364F">
                                  <w:pPr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 xml:space="preserve">__________________________________________________________________________________________________ </w:t>
                                  </w:r>
                                </w:p>
                                <w:p w14:paraId="5EE66588" w14:textId="3E87ABF4" w:rsidR="006F364F" w:rsidRPr="006F364F" w:rsidRDefault="006F364F" w:rsidP="006F364F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__________________</w:t>
                                  </w:r>
                                  <w:r w:rsidR="00804707">
                                    <w:rPr>
                                      <w:rFonts w:ascii="Arial" w:hAnsi="Arial" w:cs="Arial"/>
                                    </w:rPr>
                                    <w:t>_______________________________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__________________________</w:t>
                                  </w:r>
                                  <w:r w:rsidR="00804707">
                                    <w:rPr>
                                      <w:rFonts w:ascii="Arial" w:hAnsi="Arial" w:cs="Arial"/>
                                    </w:rPr>
                                    <w:t>_______________________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__________________________________________________________________________________________________</w:t>
                                  </w:r>
                                  <w:r w:rsidRPr="006F364F">
                                    <w:rPr>
                                      <w:rFonts w:ascii="Arial" w:hAnsi="Arial" w:cs="Arial"/>
                                    </w:rPr>
                                    <w:br/>
                                    <w:t>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5DD9621B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958D48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7pt;margin-top:134.25pt;width:541.95pt;height:6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11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" stroked="f" strokeweight="4pt">
                <v:fill opacity="0"/>
                <v:stroke linestyle="thickThin"/>
                <v:shadow color="gray" opacity="1" mv:blur="0" offset="2pt,2pt"/>
                <v:textbox>
                  <w:txbxContent>
                    <w:p w14:paraId="79A08A60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EE972E0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CE8B870" w14:textId="1AD6A8C0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36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Patient Name</w:t>
                      </w:r>
                      <w:r w:rsidRPr="006F36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 </w:t>
                      </w:r>
                      <w:r w:rsidRPr="006F36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 responding to questions</w:t>
                      </w:r>
                      <w:r w:rsidRPr="006F36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 </w:t>
                      </w:r>
                      <w:r w:rsidRPr="006F364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6F8A251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B77BA32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36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Since your infant has had surgery to release the maxillary and/or lingual </w:t>
                      </w:r>
                      <w:proofErr w:type="spellStart"/>
                      <w:r w:rsidRPr="006F36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frenum</w:t>
                      </w:r>
                      <w:proofErr w:type="spellEnd"/>
                      <w:r w:rsidRPr="006F36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please indicate progress by checking the appropriate area:</w:t>
                      </w:r>
                    </w:p>
                    <w:p w14:paraId="0B2ECF8F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104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28"/>
                        <w:gridCol w:w="5147"/>
                      </w:tblGrid>
                      <w:tr w:rsidR="006F364F" w:rsidRPr="006F364F" w14:paraId="0D4582BE" w14:textId="77777777" w:rsidTr="006F364F">
                        <w:trPr>
                          <w:trHeight w:val="3177"/>
                        </w:trPr>
                        <w:tc>
                          <w:tcPr>
                            <w:tcW w:w="5328" w:type="dxa"/>
                          </w:tcPr>
                          <w:p w14:paraId="1DDD47B1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Infant’s latching on to your breasts</w:t>
                            </w:r>
                          </w:p>
                          <w:p w14:paraId="4D140141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Infant falling asleep while attempting to nurse</w:t>
                            </w:r>
                          </w:p>
                          <w:p w14:paraId="1380FE0C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Sliding off the nipple when attempting to latch</w:t>
                            </w:r>
                          </w:p>
                          <w:p w14:paraId="569EC742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Colic symptoms</w:t>
                            </w:r>
                          </w:p>
                          <w:p w14:paraId="244F11F5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Reflux symptoms</w:t>
                            </w:r>
                          </w:p>
                          <w:p w14:paraId="0870BBD3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Poor weight gain</w:t>
                            </w:r>
                          </w:p>
                          <w:p w14:paraId="67E23CA1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Gumming or chewing your nipple</w:t>
                            </w:r>
                          </w:p>
                          <w:p w14:paraId="6D3CE86B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Unable to hold a pacifier in his or her mouth</w:t>
                            </w:r>
                          </w:p>
                          <w:p w14:paraId="54AD3B58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Short sleep episodes feedings every 2-3 hours</w:t>
                            </w:r>
                          </w:p>
                          <w:p w14:paraId="14CA7D28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30275F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6A7B67" w14:textId="269ADC2A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47" w:type="dxa"/>
                          </w:tcPr>
                          <w:p w14:paraId="7A0D0418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6062F94A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50026D5D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082A6EB1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5EE530F9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1994B4E6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78EC995E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27C4A5BC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  <w:p w14:paraId="3E16D711" w14:textId="77777777" w:rsidR="006F364F" w:rsidRPr="006F364F" w:rsidRDefault="006F364F" w:rsidP="006F364F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___Improved    ____remains the same</w:t>
                            </w:r>
                          </w:p>
                        </w:tc>
                      </w:tr>
                    </w:tbl>
                    <w:p w14:paraId="4FF65080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77B1558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8"/>
                        <w:gridCol w:w="4850"/>
                      </w:tblGrid>
                      <w:tr w:rsidR="006F364F" w:rsidRPr="006F364F" w14:paraId="58941290" w14:textId="77777777" w:rsidTr="006F364F">
                        <w:tc>
                          <w:tcPr>
                            <w:tcW w:w="5238" w:type="dxa"/>
                          </w:tcPr>
                          <w:p w14:paraId="07EE9874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 xml:space="preserve">Do you </w:t>
                            </w:r>
                            <w:proofErr w:type="gramStart"/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>Continue</w:t>
                            </w:r>
                            <w:proofErr w:type="gramEnd"/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 xml:space="preserve"> to have any of the following signs or symptoms?</w:t>
                            </w:r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t xml:space="preserve"> ___Creased, flattened or blanched nipples after nursing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 xml:space="preserve"> ___ Cracked, bruised or blistered nipples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 xml:space="preserve"> ___Bleeding nipples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 xml:space="preserve"> ___Severe pain when your infant attempts to latch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>___Poor or incomplete breast drainage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>___Infected nipples or breasts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>___Plugged ducts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>___Mastitis or nipple thrush</w:t>
                            </w:r>
                          </w:p>
                          <w:p w14:paraId="675B588E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850" w:type="dxa"/>
                          </w:tcPr>
                          <w:p w14:paraId="36612531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 xml:space="preserve">Y N 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t>Did you continue to separate the surgical sites for two weeks??</w:t>
                            </w:r>
                          </w:p>
                          <w:p w14:paraId="47DC87F7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 xml:space="preserve">Y N 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t xml:space="preserve">Did your infant receive any </w:t>
                            </w:r>
                            <w:proofErr w:type="spellStart"/>
                            <w:r w:rsidRPr="006F364F">
                              <w:rPr>
                                <w:rFonts w:ascii="Arial" w:hAnsi="Arial" w:cs="Arial"/>
                              </w:rPr>
                              <w:t>craniosacral</w:t>
                            </w:r>
                            <w:proofErr w:type="spellEnd"/>
                            <w:r w:rsidRPr="006F364F">
                              <w:rPr>
                                <w:rFonts w:ascii="Arial" w:hAnsi="Arial" w:cs="Arial"/>
                              </w:rPr>
                              <w:t xml:space="preserve"> therapy?</w:t>
                            </w:r>
                          </w:p>
                          <w:p w14:paraId="7258ED4A" w14:textId="77777777" w:rsidR="006F364F" w:rsidRPr="006F364F" w:rsidRDefault="006F364F" w:rsidP="006F36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Other Comments?</w:t>
                            </w:r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t>__________________________________________  __________________________________________ __________________________________________ __________________________________________ __________________________________________</w:t>
                            </w:r>
                          </w:p>
                        </w:tc>
                      </w:tr>
                    </w:tbl>
                    <w:p w14:paraId="439900B2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018"/>
                      </w:tblGrid>
                      <w:tr w:rsidR="006F364F" w:rsidRPr="006F364F" w14:paraId="47D1FCBB" w14:textId="77777777" w:rsidTr="006F364F">
                        <w:trPr>
                          <w:trHeight w:val="2763"/>
                        </w:trPr>
                        <w:tc>
                          <w:tcPr>
                            <w:tcW w:w="10193" w:type="dxa"/>
                          </w:tcPr>
                          <w:p w14:paraId="5FBC7318" w14:textId="77777777" w:rsidR="006F364F" w:rsidRPr="006F364F" w:rsidRDefault="006F364F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90CE3F" w14:textId="77777777" w:rsidR="00804707" w:rsidRDefault="00804707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B66C4C5" w14:textId="77777777" w:rsidR="00804707" w:rsidRDefault="00804707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DC7A57" w14:textId="77777777" w:rsidR="00804707" w:rsidRDefault="006F364F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 xml:space="preserve">Additional comments concerning your experience at Mountain View Dental.  Any thoughts about helping </w:t>
                            </w:r>
                          </w:p>
                          <w:p w14:paraId="27B1BF89" w14:textId="77777777" w:rsidR="00804707" w:rsidRDefault="006F364F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>other</w:t>
                            </w:r>
                            <w:proofErr w:type="gramEnd"/>
                            <w:r w:rsidRPr="006F364F">
                              <w:rPr>
                                <w:rFonts w:ascii="Arial" w:hAnsi="Arial" w:cs="Arial"/>
                                <w:b/>
                              </w:rPr>
                              <w:t xml:space="preserve"> Parents with breastfeeding difficulties? </w:t>
                            </w:r>
                          </w:p>
                          <w:p w14:paraId="4EA71894" w14:textId="77777777" w:rsidR="00804707" w:rsidRDefault="00804707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985607" w14:textId="690DBA0B" w:rsidR="006F364F" w:rsidRPr="006F364F" w:rsidRDefault="006F364F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7E294379" w14:textId="77777777" w:rsidR="006F364F" w:rsidRPr="006F364F" w:rsidRDefault="006F364F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 xml:space="preserve">__________________________________________________________________________________________________ </w:t>
                            </w:r>
                          </w:p>
                          <w:p w14:paraId="100E7F9B" w14:textId="77777777" w:rsidR="006F364F" w:rsidRPr="006F364F" w:rsidRDefault="006F364F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7422086" w14:textId="77777777" w:rsidR="006F364F" w:rsidRPr="006F364F" w:rsidRDefault="006F364F" w:rsidP="006F364F">
                            <w:pPr>
                              <w:suppressOverlap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 xml:space="preserve">__________________________________________________________________________________________________ </w:t>
                            </w:r>
                          </w:p>
                          <w:p w14:paraId="5EE66588" w14:textId="3E87ABF4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 w:rsidR="00804707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 w:rsidR="00804707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</w:t>
                            </w:r>
                            <w:r w:rsidRPr="006F364F">
                              <w:rPr>
                                <w:rFonts w:ascii="Arial" w:hAnsi="Arial" w:cs="Arial"/>
                              </w:rPr>
                              <w:br/>
                              <w:t>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14:paraId="5DD9621B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7958D48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04707" w:rsidRPr="006F364F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A670C7F" wp14:editId="6A73BB07">
                <wp:simplePos x="0" y="0"/>
                <wp:positionH relativeFrom="column">
                  <wp:posOffset>-685800</wp:posOffset>
                </wp:positionH>
                <wp:positionV relativeFrom="paragraph">
                  <wp:posOffset>215900</wp:posOffset>
                </wp:positionV>
                <wp:extent cx="4352925" cy="339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6671" w14:textId="77777777" w:rsidR="006F364F" w:rsidRPr="006F364F" w:rsidRDefault="006F364F" w:rsidP="00E2096E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sz w:val="36"/>
                                <w:szCs w:val="36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Your Child’s Post-Surgery Nursing</w:t>
                            </w:r>
                            <w:r w:rsidRPr="006F364F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sz w:val="36"/>
                                <w:szCs w:val="36"/>
                              </w:rPr>
                              <w:t xml:space="preserve">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8" type="#_x0000_t202" style="position:absolute;margin-left:-53.95pt;margin-top:17pt;width:342.75pt;height:26.7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" filled="f" stroked="f" strokeweight=".5pt">
                <v:textbox>
                  <w:txbxContent>
                    <w:p w14:paraId="1F156671" w14:textId="77777777" w:rsidR="006F364F" w:rsidRPr="006F364F" w:rsidRDefault="006F364F" w:rsidP="00E2096E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color w:val="336600"/>
                          <w:sz w:val="36"/>
                          <w:szCs w:val="36"/>
                        </w:rPr>
                      </w:pPr>
                      <w:r w:rsidRPr="006F364F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Your Child’s Post-Surgery Nursing</w:t>
                      </w:r>
                      <w:r w:rsidRPr="006F364F">
                        <w:rPr>
                          <w:rFonts w:asciiTheme="minorHAnsi" w:hAnsiTheme="minorHAnsi" w:cstheme="minorHAnsi"/>
                          <w:b/>
                          <w:color w:val="336600"/>
                          <w:sz w:val="36"/>
                          <w:szCs w:val="36"/>
                        </w:rPr>
                        <w:t xml:space="preserve"> Experience </w:t>
                      </w:r>
                    </w:p>
                  </w:txbxContent>
                </v:textbox>
              </v:shape>
            </w:pict>
          </mc:Fallback>
        </mc:AlternateContent>
      </w:r>
      <w:r w:rsidR="006F364F" w:rsidRPr="006F36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898DCF2" wp14:editId="0FE1A119">
                <wp:simplePos x="0" y="0"/>
                <wp:positionH relativeFrom="column">
                  <wp:posOffset>-609600</wp:posOffset>
                </wp:positionH>
                <wp:positionV relativeFrom="paragraph">
                  <wp:posOffset>5921375</wp:posOffset>
                </wp:positionV>
                <wp:extent cx="2095500" cy="352425"/>
                <wp:effectExtent l="0" t="0" r="1270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574DA" w14:textId="77777777" w:rsidR="006F364F" w:rsidRPr="00804707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80470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General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49" type="#_x0000_t202" style="position:absolute;margin-left:-47.95pt;margin-top:466.25pt;width:165pt;height:27.7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" fillcolor="white [3201]" stroked="f" strokeweight=".5pt">
                <v:textbox>
                  <w:txbxContent>
                    <w:p w14:paraId="7C8574DA" w14:textId="77777777" w:rsidR="006F364F" w:rsidRPr="00804707" w:rsidRDefault="006F364F" w:rsidP="006F364F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80470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General Comments</w:t>
                      </w:r>
                    </w:p>
                  </w:txbxContent>
                </v:textbox>
              </v:shape>
            </w:pict>
          </mc:Fallback>
        </mc:AlternateContent>
      </w:r>
      <w:r w:rsidR="006F364F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025DD35" wp14:editId="74DAFB25">
                <wp:simplePos x="0" y="0"/>
                <wp:positionH relativeFrom="column">
                  <wp:posOffset>-685800</wp:posOffset>
                </wp:positionH>
                <wp:positionV relativeFrom="paragraph">
                  <wp:posOffset>3759200</wp:posOffset>
                </wp:positionV>
                <wp:extent cx="405765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E0930" w14:textId="77777777" w:rsidR="006F364F" w:rsidRPr="006F364F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6F364F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Mother’s Post-Surgery Nursing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-53.95pt;margin-top:296pt;width:319.5pt;height:2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" filled="f" stroked="f" strokeweight=".5pt">
                <v:textbox>
                  <w:txbxContent>
                    <w:p w14:paraId="2ABE0930" w14:textId="77777777" w:rsidR="006F364F" w:rsidRPr="006F364F" w:rsidRDefault="006F364F" w:rsidP="006F364F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6F364F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Mother’s Post-Surgery Nursing Experience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64F" w:rsidSect="00B85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4AA3" w14:textId="77777777" w:rsidR="006F364F" w:rsidRDefault="006F364F" w:rsidP="00B85693">
      <w:r>
        <w:separator/>
      </w:r>
    </w:p>
  </w:endnote>
  <w:endnote w:type="continuationSeparator" w:id="0">
    <w:p w14:paraId="2DB75391" w14:textId="77777777" w:rsidR="006F364F" w:rsidRDefault="006F364F" w:rsidP="00B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90B415" w14:textId="77777777" w:rsidR="006F364F" w:rsidRDefault="006F36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D20EC2" w14:textId="77777777" w:rsidR="006F364F" w:rsidRDefault="006F36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EFB14A" w14:textId="77777777" w:rsidR="006F364F" w:rsidRDefault="006F36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7DD6" w14:textId="77777777" w:rsidR="006F364F" w:rsidRDefault="006F364F" w:rsidP="00B85693">
      <w:r>
        <w:separator/>
      </w:r>
    </w:p>
  </w:footnote>
  <w:footnote w:type="continuationSeparator" w:id="0">
    <w:p w14:paraId="530FA484" w14:textId="77777777" w:rsidR="006F364F" w:rsidRDefault="006F364F" w:rsidP="00B85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836141" w14:textId="77777777" w:rsidR="006F364F" w:rsidRDefault="0012644D">
    <w:pPr>
      <w:pStyle w:val="Header"/>
    </w:pPr>
    <w:r>
      <w:rPr>
        <w:noProof/>
      </w:rPr>
      <w:pict w14:anchorId="42088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83.15pt;height:766.5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roviderToolKitBG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BDC09C" w14:textId="77777777" w:rsidR="006F364F" w:rsidRDefault="0012644D" w:rsidP="00B85693">
    <w:pPr>
      <w:pStyle w:val="Header"/>
      <w:tabs>
        <w:tab w:val="clear" w:pos="8640"/>
      </w:tabs>
      <w:ind w:left="-1440" w:right="-1800"/>
    </w:pPr>
    <w:r>
      <w:rPr>
        <w:noProof/>
      </w:rPr>
      <w:pict w14:anchorId="5CDB3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83.15pt;height:766.5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roviderToolKitBG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79495" w14:textId="77777777" w:rsidR="006F364F" w:rsidRDefault="0012644D">
    <w:pPr>
      <w:pStyle w:val="Header"/>
    </w:pPr>
    <w:r>
      <w:rPr>
        <w:noProof/>
      </w:rPr>
      <w:pict w14:anchorId="60C52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83.15pt;height:766.5pt;z-index:-251655168;mso-wrap-edited:f;mso-position-horizontal:center;mso-position-horizontal-relative:margin;mso-position-vertical:center;mso-position-vertical-relative:margin" wrapcoords="-27 0 -27 21557 21600 21557 21600 0 -27 0">
          <v:imagedata r:id="rId1" o:title="ProviderToolKitBG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09"/>
    <w:multiLevelType w:val="hybridMultilevel"/>
    <w:tmpl w:val="46B27B0C"/>
    <w:lvl w:ilvl="0" w:tplc="1A6E7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21393"/>
    <w:multiLevelType w:val="hybridMultilevel"/>
    <w:tmpl w:val="0386630C"/>
    <w:lvl w:ilvl="0" w:tplc="2A545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D5F02"/>
    <w:multiLevelType w:val="hybridMultilevel"/>
    <w:tmpl w:val="661820FE"/>
    <w:lvl w:ilvl="0" w:tplc="2FF08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8"/>
    <w:rsid w:val="00101078"/>
    <w:rsid w:val="00111772"/>
    <w:rsid w:val="0012644D"/>
    <w:rsid w:val="001C5AE1"/>
    <w:rsid w:val="001F4B98"/>
    <w:rsid w:val="002A5DD0"/>
    <w:rsid w:val="00365F12"/>
    <w:rsid w:val="0048516E"/>
    <w:rsid w:val="005E51F0"/>
    <w:rsid w:val="00614CDD"/>
    <w:rsid w:val="00657058"/>
    <w:rsid w:val="006F364F"/>
    <w:rsid w:val="00762F26"/>
    <w:rsid w:val="00804707"/>
    <w:rsid w:val="00890BA2"/>
    <w:rsid w:val="00B85693"/>
    <w:rsid w:val="00D263C2"/>
    <w:rsid w:val="00DD547E"/>
    <w:rsid w:val="00E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3208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93"/>
    <w:pPr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85693"/>
    <w:pPr>
      <w:keepNext/>
      <w:keepLines/>
      <w:spacing w:after="170" w:line="240" w:lineRule="atLeast"/>
      <w:jc w:val="left"/>
      <w:outlineLvl w:val="1"/>
    </w:pPr>
    <w:rPr>
      <w:caps/>
      <w:kern w:val="20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93"/>
  </w:style>
  <w:style w:type="paragraph" w:styleId="Footer">
    <w:name w:val="footer"/>
    <w:basedOn w:val="Normal"/>
    <w:link w:val="Foot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93"/>
  </w:style>
  <w:style w:type="character" w:customStyle="1" w:styleId="Heading2Char">
    <w:name w:val="Heading 2 Char"/>
    <w:basedOn w:val="DefaultParagraphFont"/>
    <w:link w:val="Heading2"/>
    <w:rsid w:val="00B85693"/>
    <w:rPr>
      <w:rFonts w:ascii="Garamond" w:eastAsia="Times New Roman" w:hAnsi="Garamond" w:cs="Times New Roman"/>
      <w:caps/>
      <w:kern w:val="20"/>
      <w:sz w:val="21"/>
      <w:szCs w:val="20"/>
    </w:rPr>
  </w:style>
  <w:style w:type="paragraph" w:styleId="NormalWeb">
    <w:name w:val="Normal (Web)"/>
    <w:basedOn w:val="Normal"/>
    <w:uiPriority w:val="99"/>
    <w:unhideWhenUsed/>
    <w:rsid w:val="00B8569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Address">
    <w:name w:val="Address"/>
    <w:basedOn w:val="Normal"/>
    <w:rsid w:val="00B85693"/>
    <w:pPr>
      <w:tabs>
        <w:tab w:val="left" w:pos="2700"/>
      </w:tabs>
      <w:jc w:val="center"/>
    </w:pPr>
    <w:rPr>
      <w:rFonts w:ascii="Trebuchet MS" w:hAnsi="Trebuchet MS"/>
      <w:kern w:val="0"/>
      <w:sz w:val="22"/>
      <w:szCs w:val="24"/>
    </w:rPr>
  </w:style>
  <w:style w:type="table" w:styleId="TableGrid">
    <w:name w:val="Table Grid"/>
    <w:basedOn w:val="TableNormal"/>
    <w:uiPriority w:val="59"/>
    <w:rsid w:val="00B856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856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693"/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F0"/>
    <w:rPr>
      <w:rFonts w:asciiTheme="majorHAnsi" w:eastAsiaTheme="majorEastAsia" w:hAnsiTheme="majorHAnsi" w:cstheme="majorBidi"/>
      <w:b/>
      <w:bCs/>
      <w:i/>
      <w:iCs/>
      <w:color w:val="4F81BD" w:themeColor="accent1"/>
      <w:kern w:val="18"/>
      <w:sz w:val="20"/>
      <w:szCs w:val="20"/>
    </w:rPr>
  </w:style>
  <w:style w:type="paragraph" w:customStyle="1" w:styleId="BodyText1">
    <w:name w:val="Body Text 1"/>
    <w:rsid w:val="005E51F0"/>
    <w:pPr>
      <w:spacing w:after="240" w:line="320" w:lineRule="atLeast"/>
    </w:pPr>
    <w:rPr>
      <w:rFonts w:ascii="Tahoma" w:eastAsia="Times New Roman" w:hAnsi="Tahoma" w:cs="Arial"/>
      <w:spacing w:val="-5"/>
      <w:sz w:val="22"/>
      <w:szCs w:val="22"/>
    </w:rPr>
  </w:style>
  <w:style w:type="character" w:styleId="Hyperlink">
    <w:name w:val="Hyperlink"/>
    <w:semiHidden/>
    <w:rsid w:val="005E5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16E"/>
    <w:rPr>
      <w:rFonts w:asciiTheme="majorHAnsi" w:eastAsiaTheme="majorEastAsia" w:hAnsiTheme="majorHAnsi" w:cstheme="majorBidi"/>
      <w:b/>
      <w:bCs/>
      <w:color w:val="345A8A" w:themeColor="accent1" w:themeShade="B5"/>
      <w:kern w:val="18"/>
      <w:sz w:val="32"/>
      <w:szCs w:val="32"/>
    </w:rPr>
  </w:style>
  <w:style w:type="paragraph" w:customStyle="1" w:styleId="Address2">
    <w:name w:val="Address 2"/>
    <w:rsid w:val="0048516E"/>
    <w:pPr>
      <w:jc w:val="center"/>
    </w:pPr>
    <w:rPr>
      <w:rFonts w:ascii="Tahoma" w:eastAsia="Times New Roman" w:hAnsi="Tahoma" w:cs="Arial"/>
      <w:b/>
      <w:kern w:val="28"/>
      <w:sz w:val="20"/>
      <w:szCs w:val="22"/>
      <w:lang w:val="en"/>
    </w:rPr>
  </w:style>
  <w:style w:type="paragraph" w:styleId="ListParagraph">
    <w:name w:val="List Paragraph"/>
    <w:basedOn w:val="Normal"/>
    <w:uiPriority w:val="34"/>
    <w:qFormat/>
    <w:rsid w:val="0048516E"/>
    <w:pPr>
      <w:spacing w:after="180" w:line="271" w:lineRule="auto"/>
      <w:ind w:left="720"/>
      <w:contextualSpacing/>
    </w:pPr>
    <w:rPr>
      <w:rFonts w:ascii="Times New Roman" w:hAnsi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93"/>
    <w:pPr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85693"/>
    <w:pPr>
      <w:keepNext/>
      <w:keepLines/>
      <w:spacing w:after="170" w:line="240" w:lineRule="atLeast"/>
      <w:jc w:val="left"/>
      <w:outlineLvl w:val="1"/>
    </w:pPr>
    <w:rPr>
      <w:caps/>
      <w:kern w:val="20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93"/>
  </w:style>
  <w:style w:type="paragraph" w:styleId="Footer">
    <w:name w:val="footer"/>
    <w:basedOn w:val="Normal"/>
    <w:link w:val="Foot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93"/>
  </w:style>
  <w:style w:type="character" w:customStyle="1" w:styleId="Heading2Char">
    <w:name w:val="Heading 2 Char"/>
    <w:basedOn w:val="DefaultParagraphFont"/>
    <w:link w:val="Heading2"/>
    <w:rsid w:val="00B85693"/>
    <w:rPr>
      <w:rFonts w:ascii="Garamond" w:eastAsia="Times New Roman" w:hAnsi="Garamond" w:cs="Times New Roman"/>
      <w:caps/>
      <w:kern w:val="20"/>
      <w:sz w:val="21"/>
      <w:szCs w:val="20"/>
    </w:rPr>
  </w:style>
  <w:style w:type="paragraph" w:styleId="NormalWeb">
    <w:name w:val="Normal (Web)"/>
    <w:basedOn w:val="Normal"/>
    <w:uiPriority w:val="99"/>
    <w:unhideWhenUsed/>
    <w:rsid w:val="00B8569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Address">
    <w:name w:val="Address"/>
    <w:basedOn w:val="Normal"/>
    <w:rsid w:val="00B85693"/>
    <w:pPr>
      <w:tabs>
        <w:tab w:val="left" w:pos="2700"/>
      </w:tabs>
      <w:jc w:val="center"/>
    </w:pPr>
    <w:rPr>
      <w:rFonts w:ascii="Trebuchet MS" w:hAnsi="Trebuchet MS"/>
      <w:kern w:val="0"/>
      <w:sz w:val="22"/>
      <w:szCs w:val="24"/>
    </w:rPr>
  </w:style>
  <w:style w:type="table" w:styleId="TableGrid">
    <w:name w:val="Table Grid"/>
    <w:basedOn w:val="TableNormal"/>
    <w:uiPriority w:val="59"/>
    <w:rsid w:val="00B856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856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693"/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F0"/>
    <w:rPr>
      <w:rFonts w:asciiTheme="majorHAnsi" w:eastAsiaTheme="majorEastAsia" w:hAnsiTheme="majorHAnsi" w:cstheme="majorBidi"/>
      <w:b/>
      <w:bCs/>
      <w:i/>
      <w:iCs/>
      <w:color w:val="4F81BD" w:themeColor="accent1"/>
      <w:kern w:val="18"/>
      <w:sz w:val="20"/>
      <w:szCs w:val="20"/>
    </w:rPr>
  </w:style>
  <w:style w:type="paragraph" w:customStyle="1" w:styleId="BodyText1">
    <w:name w:val="Body Text 1"/>
    <w:rsid w:val="005E51F0"/>
    <w:pPr>
      <w:spacing w:after="240" w:line="320" w:lineRule="atLeast"/>
    </w:pPr>
    <w:rPr>
      <w:rFonts w:ascii="Tahoma" w:eastAsia="Times New Roman" w:hAnsi="Tahoma" w:cs="Arial"/>
      <w:spacing w:val="-5"/>
      <w:sz w:val="22"/>
      <w:szCs w:val="22"/>
    </w:rPr>
  </w:style>
  <w:style w:type="character" w:styleId="Hyperlink">
    <w:name w:val="Hyperlink"/>
    <w:semiHidden/>
    <w:rsid w:val="005E5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16E"/>
    <w:rPr>
      <w:rFonts w:asciiTheme="majorHAnsi" w:eastAsiaTheme="majorEastAsia" w:hAnsiTheme="majorHAnsi" w:cstheme="majorBidi"/>
      <w:b/>
      <w:bCs/>
      <w:color w:val="345A8A" w:themeColor="accent1" w:themeShade="B5"/>
      <w:kern w:val="18"/>
      <w:sz w:val="32"/>
      <w:szCs w:val="32"/>
    </w:rPr>
  </w:style>
  <w:style w:type="paragraph" w:customStyle="1" w:styleId="Address2">
    <w:name w:val="Address 2"/>
    <w:rsid w:val="0048516E"/>
    <w:pPr>
      <w:jc w:val="center"/>
    </w:pPr>
    <w:rPr>
      <w:rFonts w:ascii="Tahoma" w:eastAsia="Times New Roman" w:hAnsi="Tahoma" w:cs="Arial"/>
      <w:b/>
      <w:kern w:val="28"/>
      <w:sz w:val="20"/>
      <w:szCs w:val="22"/>
      <w:lang w:val="en"/>
    </w:rPr>
  </w:style>
  <w:style w:type="paragraph" w:styleId="ListParagraph">
    <w:name w:val="List Paragraph"/>
    <w:basedOn w:val="Normal"/>
    <w:uiPriority w:val="34"/>
    <w:qFormat/>
    <w:rsid w:val="0048516E"/>
    <w:pPr>
      <w:spacing w:after="180" w:line="271" w:lineRule="auto"/>
      <w:ind w:left="720"/>
      <w:contextualSpacing/>
    </w:pPr>
    <w:rPr>
      <w:rFonts w:ascii="Times New Roman" w:hAnsi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0D15B-AF41-8E44-AEE7-D00955C0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Macintosh Word</Application>
  <DocSecurity>0</DocSecurity>
  <Lines>1</Lines>
  <Paragraphs>1</Paragraphs>
  <ScaleCrop>false</ScaleCrop>
  <Company>Muse Inc.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Deaver</dc:creator>
  <cp:keywords/>
  <dc:description/>
  <cp:lastModifiedBy>Shannon Deaver</cp:lastModifiedBy>
  <cp:revision>2</cp:revision>
  <dcterms:created xsi:type="dcterms:W3CDTF">2014-04-06T22:44:00Z</dcterms:created>
  <dcterms:modified xsi:type="dcterms:W3CDTF">2014-04-06T22:44:00Z</dcterms:modified>
</cp:coreProperties>
</file>