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08810" w14:textId="77777777" w:rsidR="00890BA2" w:rsidRDefault="00890BA2" w:rsidP="00B85693"/>
    <w:p w14:paraId="26809E4A" w14:textId="77777777" w:rsidR="00B85693" w:rsidRDefault="00DD547E" w:rsidP="00B85693">
      <w:r>
        <w:rPr>
          <w:noProof/>
        </w:rPr>
        <mc:AlternateContent>
          <mc:Choice Requires="wps">
            <w:drawing>
              <wp:anchor distT="0" distB="0" distL="114300" distR="114300" simplePos="0" relativeHeight="251662336" behindDoc="0" locked="0" layoutInCell="1" allowOverlap="1" wp14:anchorId="780A97B9" wp14:editId="496B8E91">
                <wp:simplePos x="0" y="0"/>
                <wp:positionH relativeFrom="column">
                  <wp:posOffset>3771900</wp:posOffset>
                </wp:positionH>
                <wp:positionV relativeFrom="paragraph">
                  <wp:posOffset>85725</wp:posOffset>
                </wp:positionV>
                <wp:extent cx="2374265" cy="571500"/>
                <wp:effectExtent l="0" t="0" r="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71500"/>
                        </a:xfrm>
                        <a:prstGeom prst="rect">
                          <a:avLst/>
                        </a:prstGeom>
                        <a:noFill/>
                        <a:ln w="9525">
                          <a:noFill/>
                          <a:miter lim="800000"/>
                          <a:headEnd/>
                          <a:tailEnd/>
                        </a:ln>
                      </wps:spPr>
                      <wps:txbx>
                        <w:txbxContent>
                          <w:p w14:paraId="1BA3278C" w14:textId="77777777" w:rsidR="006F364F" w:rsidRPr="001C5AE1" w:rsidRDefault="006F364F" w:rsidP="00DD547E">
                            <w:pPr>
                              <w:jc w:val="center"/>
                              <w:rPr>
                                <w:rFonts w:asciiTheme="minorHAnsi" w:hAnsiTheme="minorHAnsi" w:cstheme="minorHAnsi"/>
                                <w:b/>
                                <w:color w:val="BFBFBF" w:themeColor="background1" w:themeShade="BF"/>
                                <w:sz w:val="16"/>
                                <w:szCs w:val="16"/>
                              </w:rPr>
                            </w:pPr>
                            <w:r w:rsidRPr="001C5AE1">
                              <w:rPr>
                                <w:rFonts w:asciiTheme="minorHAnsi" w:hAnsiTheme="minorHAnsi" w:cstheme="minorHAnsi"/>
                                <w:b/>
                                <w:color w:val="BFBFBF" w:themeColor="background1" w:themeShade="BF"/>
                                <w:sz w:val="16"/>
                                <w:szCs w:val="16"/>
                              </w:rPr>
                              <w:t>CONTRIBUTED BY</w:t>
                            </w:r>
                          </w:p>
                          <w:p w14:paraId="5D30E8FE" w14:textId="77777777" w:rsidR="006F364F" w:rsidRPr="001C5AE1" w:rsidRDefault="006F364F" w:rsidP="00DD547E">
                            <w:pPr>
                              <w:jc w:val="center"/>
                              <w:rPr>
                                <w:rFonts w:asciiTheme="minorHAnsi" w:hAnsiTheme="minorHAnsi" w:cstheme="minorHAnsi"/>
                                <w:b/>
                                <w:color w:val="BFBFBF" w:themeColor="background1" w:themeShade="BF"/>
                                <w:sz w:val="32"/>
                                <w:szCs w:val="32"/>
                              </w:rPr>
                            </w:pPr>
                            <w:r w:rsidRPr="001C5AE1">
                              <w:rPr>
                                <w:rFonts w:asciiTheme="minorHAnsi" w:hAnsiTheme="minorHAnsi" w:cstheme="minorHAnsi"/>
                                <w:b/>
                                <w:color w:val="BFBFBF" w:themeColor="background1" w:themeShade="BF"/>
                                <w:sz w:val="32"/>
                                <w:szCs w:val="32"/>
                              </w:rPr>
                              <w:t>Roy D. Brewster, DDS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97pt;margin-top:6.75pt;width:186.95pt;height:4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" filled="f" stroked="f">
                <v:textbox>
                  <w:txbxContent>
                    <w:p w14:paraId="1BA3278C" w14:textId="77777777" w:rsidR="006F364F" w:rsidRPr="001C5AE1" w:rsidRDefault="006F364F" w:rsidP="00DD547E">
                      <w:pPr>
                        <w:jc w:val="center"/>
                        <w:rPr>
                          <w:rFonts w:asciiTheme="minorHAnsi" w:hAnsiTheme="minorHAnsi" w:cstheme="minorHAnsi"/>
                          <w:b/>
                          <w:color w:val="BFBFBF" w:themeColor="background1" w:themeShade="BF"/>
                          <w:sz w:val="16"/>
                          <w:szCs w:val="16"/>
                        </w:rPr>
                      </w:pPr>
                      <w:r w:rsidRPr="001C5AE1">
                        <w:rPr>
                          <w:rFonts w:asciiTheme="minorHAnsi" w:hAnsiTheme="minorHAnsi" w:cstheme="minorHAnsi"/>
                          <w:b/>
                          <w:color w:val="BFBFBF" w:themeColor="background1" w:themeShade="BF"/>
                          <w:sz w:val="16"/>
                          <w:szCs w:val="16"/>
                        </w:rPr>
                        <w:t>CONTRIBUTED BY</w:t>
                      </w:r>
                    </w:p>
                    <w:p w14:paraId="5D30E8FE" w14:textId="77777777" w:rsidR="006F364F" w:rsidRPr="001C5AE1" w:rsidRDefault="006F364F" w:rsidP="00DD547E">
                      <w:pPr>
                        <w:jc w:val="center"/>
                        <w:rPr>
                          <w:rFonts w:asciiTheme="minorHAnsi" w:hAnsiTheme="minorHAnsi" w:cstheme="minorHAnsi"/>
                          <w:b/>
                          <w:color w:val="BFBFBF" w:themeColor="background1" w:themeShade="BF"/>
                          <w:sz w:val="32"/>
                          <w:szCs w:val="32"/>
                        </w:rPr>
                      </w:pPr>
                      <w:r w:rsidRPr="001C5AE1">
                        <w:rPr>
                          <w:rFonts w:asciiTheme="minorHAnsi" w:hAnsiTheme="minorHAnsi" w:cstheme="minorHAnsi"/>
                          <w:b/>
                          <w:color w:val="BFBFBF" w:themeColor="background1" w:themeShade="BF"/>
                          <w:sz w:val="32"/>
                          <w:szCs w:val="32"/>
                        </w:rPr>
                        <w:t>Roy D. Brewster, DDS</w:t>
                      </w:r>
                    </w:p>
                  </w:txbxContent>
                </v:textbox>
              </v:shape>
            </w:pict>
          </mc:Fallback>
        </mc:AlternateContent>
      </w:r>
    </w:p>
    <w:p w14:paraId="2F453382" w14:textId="77777777" w:rsidR="00B85693" w:rsidRDefault="00B85693" w:rsidP="00B85693"/>
    <w:p w14:paraId="0CD5C5AA" w14:textId="77777777" w:rsidR="00B85693" w:rsidRDefault="00657058" w:rsidP="00B85693">
      <w:r>
        <w:rPr>
          <w:noProof/>
        </w:rPr>
        <mc:AlternateContent>
          <mc:Choice Requires="wps">
            <w:drawing>
              <wp:anchor distT="0" distB="0" distL="114300" distR="114300" simplePos="0" relativeHeight="251660288" behindDoc="1" locked="0" layoutInCell="0" allowOverlap="1" wp14:anchorId="3E491BFB" wp14:editId="15C334B8">
                <wp:simplePos x="0" y="0"/>
                <wp:positionH relativeFrom="margin">
                  <wp:posOffset>-457200</wp:posOffset>
                </wp:positionH>
                <wp:positionV relativeFrom="page">
                  <wp:posOffset>1371600</wp:posOffset>
                </wp:positionV>
                <wp:extent cx="5829300" cy="457200"/>
                <wp:effectExtent l="0" t="0" r="0" b="0"/>
                <wp:wrapTight wrapText="bothSides">
                  <wp:wrapPolygon edited="0">
                    <wp:start x="0" y="0"/>
                    <wp:lineTo x="0" y="21600"/>
                    <wp:lineTo x="21600" y="21600"/>
                    <wp:lineTo x="21600" y="0"/>
                  </wp:wrapPolygon>
                </wp:wrapTight>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572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C7316" w14:textId="77777777" w:rsidR="006F364F" w:rsidRPr="00DD547E" w:rsidRDefault="006F364F" w:rsidP="00DD547E">
                            <w:pPr>
                              <w:jc w:val="left"/>
                              <w:rPr>
                                <w:rFonts w:ascii="Arial" w:hAnsi="Arial" w:cs="Arial"/>
                                <w:b/>
                                <w:color w:val="808080" w:themeColor="background1" w:themeShade="80"/>
                                <w:sz w:val="40"/>
                                <w:szCs w:val="40"/>
                              </w:rPr>
                            </w:pPr>
                            <w:r w:rsidRPr="00DD547E">
                              <w:rPr>
                                <w:rFonts w:ascii="Arial" w:hAnsi="Arial" w:cs="Arial"/>
                                <w:b/>
                                <w:color w:val="808080" w:themeColor="background1" w:themeShade="80"/>
                                <w:sz w:val="40"/>
                                <w:szCs w:val="40"/>
                              </w:rPr>
                              <w:t>Informed Consent for Infant Oral Surgery</w:t>
                            </w:r>
                          </w:p>
                          <w:p w14:paraId="4527E2F1" w14:textId="77777777" w:rsidR="006F364F" w:rsidRPr="00DD547E" w:rsidRDefault="006F364F" w:rsidP="00B85693">
                            <w:pPr>
                              <w:jc w:val="center"/>
                              <w:rPr>
                                <w:rFonts w:asciiTheme="minorHAnsi" w:hAnsiTheme="minorHAnsi"/>
                                <w:color w:val="808080" w:themeColor="background1" w:themeShade="80"/>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27" type="#_x0000_t202" style="position:absolute;left:0;text-align:left;margin-left:-35.95pt;margin-top:108pt;width:459pt;height:3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" o:allowincell="f" filled="f" stroked="f">
                <v:textbox>
                  <w:txbxContent>
                    <w:p w14:paraId="368C7316" w14:textId="77777777" w:rsidR="006F364F" w:rsidRPr="00DD547E" w:rsidRDefault="006F364F" w:rsidP="00DD547E">
                      <w:pPr>
                        <w:jc w:val="left"/>
                        <w:rPr>
                          <w:rFonts w:ascii="Arial" w:hAnsi="Arial" w:cs="Arial"/>
                          <w:b/>
                          <w:color w:val="808080" w:themeColor="background1" w:themeShade="80"/>
                          <w:sz w:val="40"/>
                          <w:szCs w:val="40"/>
                        </w:rPr>
                      </w:pPr>
                      <w:r w:rsidRPr="00DD547E">
                        <w:rPr>
                          <w:rFonts w:ascii="Arial" w:hAnsi="Arial" w:cs="Arial"/>
                          <w:b/>
                          <w:color w:val="808080" w:themeColor="background1" w:themeShade="80"/>
                          <w:sz w:val="40"/>
                          <w:szCs w:val="40"/>
                        </w:rPr>
                        <w:t>Informed Consent for Infant Oral Surgery</w:t>
                      </w:r>
                    </w:p>
                    <w:p w14:paraId="4527E2F1" w14:textId="77777777" w:rsidR="006F364F" w:rsidRPr="00DD547E" w:rsidRDefault="006F364F" w:rsidP="00B85693">
                      <w:pPr>
                        <w:jc w:val="center"/>
                        <w:rPr>
                          <w:rFonts w:asciiTheme="minorHAnsi" w:hAnsiTheme="minorHAnsi"/>
                          <w:color w:val="808080" w:themeColor="background1" w:themeShade="80"/>
                          <w:sz w:val="32"/>
                          <w:szCs w:val="32"/>
                        </w:rPr>
                      </w:pPr>
                    </w:p>
                  </w:txbxContent>
                </v:textbox>
                <w10:wrap type="tight" anchorx="margin" anchory="page"/>
              </v:shape>
            </w:pict>
          </mc:Fallback>
        </mc:AlternateContent>
      </w:r>
    </w:p>
    <w:p w14:paraId="000CD085" w14:textId="77777777" w:rsidR="00B85693" w:rsidRDefault="00DD547E" w:rsidP="00DD547E">
      <w:pPr>
        <w:jc w:val="left"/>
      </w:pPr>
      <w:r>
        <w:rPr>
          <w:noProof/>
        </w:rPr>
        <mc:AlternateContent>
          <mc:Choice Requires="wps">
            <w:drawing>
              <wp:anchor distT="0" distB="0" distL="114300" distR="114300" simplePos="0" relativeHeight="251663360" behindDoc="0" locked="0" layoutInCell="1" allowOverlap="1" wp14:anchorId="7CCA23B9" wp14:editId="71C968D7">
                <wp:simplePos x="0" y="0"/>
                <wp:positionH relativeFrom="column">
                  <wp:posOffset>-571500</wp:posOffset>
                </wp:positionH>
                <wp:positionV relativeFrom="paragraph">
                  <wp:posOffset>-142702</wp:posOffset>
                </wp:positionV>
                <wp:extent cx="6474460" cy="17145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6474460" cy="1714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17394D" w14:textId="77777777" w:rsidR="006F364F" w:rsidRPr="00DD547E" w:rsidRDefault="006F364F" w:rsidP="00B85693">
                            <w:pPr>
                              <w:jc w:val="center"/>
                              <w:rPr>
                                <w:rFonts w:ascii="Arial" w:hAnsi="Arial" w:cs="Arial"/>
                                <w:color w:val="808080" w:themeColor="background1" w:themeShade="80"/>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2"/>
                              <w:gridCol w:w="4814"/>
                            </w:tblGrid>
                            <w:tr w:rsidR="006F364F" w:rsidRPr="00DD547E" w14:paraId="454D8FD2" w14:textId="77777777" w:rsidTr="00B85693">
                              <w:trPr>
                                <w:trHeight w:val="2574"/>
                              </w:trPr>
                              <w:tc>
                                <w:tcPr>
                                  <w:tcW w:w="4982" w:type="dxa"/>
                                </w:tcPr>
                                <w:p w14:paraId="5CFE35BC" w14:textId="77777777" w:rsidR="006F364F" w:rsidRPr="00DD547E" w:rsidRDefault="006F364F" w:rsidP="00B85693">
                                  <w:pPr>
                                    <w:jc w:val="center"/>
                                    <w:rPr>
                                      <w:rFonts w:ascii="Arial" w:hAnsi="Arial" w:cs="Arial"/>
                                      <w:color w:val="808080" w:themeColor="background1" w:themeShade="80"/>
                                      <w:sz w:val="32"/>
                                      <w:szCs w:val="32"/>
                                    </w:rPr>
                                  </w:pPr>
                                  <w:r w:rsidRPr="00DD547E">
                                    <w:rPr>
                                      <w:rFonts w:ascii="Arial" w:hAnsi="Arial" w:cs="Arial"/>
                                      <w:color w:val="808080" w:themeColor="background1" w:themeShade="80"/>
                                      <w:sz w:val="32"/>
                                      <w:szCs w:val="32"/>
                                    </w:rPr>
                                    <w:t>Lip-Tie Release</w:t>
                                  </w:r>
                                </w:p>
                                <w:p w14:paraId="1F604364" w14:textId="77777777" w:rsidR="006F364F" w:rsidRPr="00DD547E" w:rsidRDefault="006F364F" w:rsidP="00B85693">
                                  <w:pPr>
                                    <w:jc w:val="center"/>
                                    <w:rPr>
                                      <w:rFonts w:ascii="Arial" w:hAnsi="Arial" w:cs="Arial"/>
                                      <w:color w:val="808080" w:themeColor="background1" w:themeShade="80"/>
                                      <w:sz w:val="32"/>
                                      <w:szCs w:val="32"/>
                                    </w:rPr>
                                  </w:pPr>
                                  <w:r w:rsidRPr="00DD547E">
                                    <w:rPr>
                                      <w:rFonts w:ascii="Arial" w:hAnsi="Arial" w:cs="Arial"/>
                                      <w:noProof/>
                                      <w:color w:val="808080" w:themeColor="background1" w:themeShade="80"/>
                                      <w:sz w:val="32"/>
                                      <w:szCs w:val="32"/>
                                    </w:rPr>
                                    <w:drawing>
                                      <wp:inline distT="0" distB="0" distL="0" distR="0" wp14:anchorId="397F3F96" wp14:editId="61B71E27">
                                        <wp:extent cx="1353474" cy="1136710"/>
                                        <wp:effectExtent l="0" t="0" r="0" b="6350"/>
                                        <wp:docPr id="19" name="Picture 19" descr="C:\Users\Roy\Pictures\Dental Images\2Edit\AnkyL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y\Pictures\Dental Images\2Edit\AnkyLT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1755" cy="1143665"/>
                                                </a:xfrm>
                                                <a:prstGeom prst="rect">
                                                  <a:avLst/>
                                                </a:prstGeom>
                                                <a:noFill/>
                                                <a:ln>
                                                  <a:noFill/>
                                                </a:ln>
                                              </pic:spPr>
                                            </pic:pic>
                                          </a:graphicData>
                                        </a:graphic>
                                      </wp:inline>
                                    </w:drawing>
                                  </w:r>
                                  <w:r w:rsidRPr="00DD547E">
                                    <w:rPr>
                                      <w:rFonts w:ascii="Arial" w:hAnsi="Arial" w:cs="Arial"/>
                                      <w:color w:val="808080" w:themeColor="background1" w:themeShade="80"/>
                                      <w:sz w:val="32"/>
                                      <w:szCs w:val="32"/>
                                    </w:rPr>
                                    <w:t xml:space="preserve">  </w:t>
                                  </w:r>
                                  <w:r w:rsidRPr="00DD547E">
                                    <w:rPr>
                                      <w:rFonts w:ascii="Arial" w:hAnsi="Arial" w:cs="Arial"/>
                                      <w:noProof/>
                                      <w:color w:val="808080" w:themeColor="background1" w:themeShade="80"/>
                                      <w:sz w:val="32"/>
                                      <w:szCs w:val="32"/>
                                    </w:rPr>
                                    <w:drawing>
                                      <wp:inline distT="0" distB="0" distL="0" distR="0" wp14:anchorId="490CB501" wp14:editId="0788C45A">
                                        <wp:extent cx="1438112" cy="1143000"/>
                                        <wp:effectExtent l="0" t="0" r="0" b="0"/>
                                        <wp:docPr id="20" name="Picture 20" descr="C:\Users\Roy\Pictures\Dental Images\2Edit\Anky-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y\Pictures\Dental Images\2Edit\Anky-L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381" cy="1143214"/>
                                                </a:xfrm>
                                                <a:prstGeom prst="rect">
                                                  <a:avLst/>
                                                </a:prstGeom>
                                                <a:noFill/>
                                                <a:ln>
                                                  <a:noFill/>
                                                </a:ln>
                                              </pic:spPr>
                                            </pic:pic>
                                          </a:graphicData>
                                        </a:graphic>
                                      </wp:inline>
                                    </w:drawing>
                                  </w:r>
                                </w:p>
                              </w:tc>
                              <w:tc>
                                <w:tcPr>
                                  <w:tcW w:w="4814" w:type="dxa"/>
                                </w:tcPr>
                                <w:p w14:paraId="4B0621DA" w14:textId="77777777" w:rsidR="006F364F" w:rsidRPr="00DD547E" w:rsidRDefault="006F364F" w:rsidP="00B85693">
                                  <w:pPr>
                                    <w:jc w:val="center"/>
                                    <w:rPr>
                                      <w:rFonts w:ascii="Arial" w:hAnsi="Arial" w:cs="Arial"/>
                                      <w:color w:val="808080" w:themeColor="background1" w:themeShade="80"/>
                                      <w:sz w:val="32"/>
                                      <w:szCs w:val="32"/>
                                    </w:rPr>
                                  </w:pPr>
                                  <w:r w:rsidRPr="00DD547E">
                                    <w:rPr>
                                      <w:rFonts w:ascii="Arial" w:hAnsi="Arial" w:cs="Arial"/>
                                      <w:color w:val="808080" w:themeColor="background1" w:themeShade="80"/>
                                      <w:sz w:val="32"/>
                                      <w:szCs w:val="32"/>
                                    </w:rPr>
                                    <w:t>Tongue-Tie Revision</w:t>
                                  </w:r>
                                  <w:r w:rsidRPr="00DD547E">
                                    <w:rPr>
                                      <w:rFonts w:ascii="Arial" w:hAnsi="Arial" w:cs="Arial"/>
                                      <w:color w:val="808080" w:themeColor="background1" w:themeShade="80"/>
                                      <w:sz w:val="32"/>
                                      <w:szCs w:val="32"/>
                                    </w:rPr>
                                    <w:br/>
                                  </w:r>
                                  <w:r w:rsidRPr="00DD547E">
                                    <w:rPr>
                                      <w:rFonts w:ascii="Arial" w:hAnsi="Arial" w:cs="Arial"/>
                                      <w:noProof/>
                                      <w:color w:val="808080" w:themeColor="background1" w:themeShade="80"/>
                                      <w:sz w:val="32"/>
                                      <w:szCs w:val="32"/>
                                    </w:rPr>
                                    <w:drawing>
                                      <wp:inline distT="0" distB="0" distL="0" distR="0" wp14:anchorId="24E17422" wp14:editId="7831021B">
                                        <wp:extent cx="1164772" cy="1267963"/>
                                        <wp:effectExtent l="0" t="0" r="0" b="8890"/>
                                        <wp:docPr id="21" name="Picture 21" descr="C:\Users\Roy\Pictures\Dental Images\2Edit\Anky-T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y\Pictures\Dental Images\2Edit\Anky-TT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4956" cy="1268164"/>
                                                </a:xfrm>
                                                <a:prstGeom prst="rect">
                                                  <a:avLst/>
                                                </a:prstGeom>
                                                <a:noFill/>
                                                <a:ln>
                                                  <a:noFill/>
                                                </a:ln>
                                              </pic:spPr>
                                            </pic:pic>
                                          </a:graphicData>
                                        </a:graphic>
                                      </wp:inline>
                                    </w:drawing>
                                  </w:r>
                                  <w:proofErr w:type="gramStart"/>
                                  <w:r w:rsidRPr="00DD547E">
                                    <w:rPr>
                                      <w:rFonts w:ascii="Arial" w:hAnsi="Arial" w:cs="Arial"/>
                                      <w:color w:val="808080" w:themeColor="background1" w:themeShade="80"/>
                                      <w:sz w:val="32"/>
                                      <w:szCs w:val="32"/>
                                    </w:rPr>
                                    <w:t xml:space="preserve">  </w:t>
                                  </w:r>
                                  <w:proofErr w:type="gramEnd"/>
                                  <w:r w:rsidRPr="00DD547E">
                                    <w:rPr>
                                      <w:rFonts w:ascii="Arial" w:hAnsi="Arial" w:cs="Arial"/>
                                      <w:noProof/>
                                      <w:color w:val="808080" w:themeColor="background1" w:themeShade="80"/>
                                      <w:sz w:val="32"/>
                                      <w:szCs w:val="32"/>
                                    </w:rPr>
                                    <w:drawing>
                                      <wp:inline distT="0" distB="0" distL="0" distR="0" wp14:anchorId="0B2ACA23" wp14:editId="03994BCD">
                                        <wp:extent cx="1552493" cy="1208314"/>
                                        <wp:effectExtent l="0" t="0" r="0" b="0"/>
                                        <wp:docPr id="22" name="Picture 22" descr="C:\Users\Roy\Pictures\Dental Images\2Edit\Anky-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oy\Pictures\Dental Images\2Edit\Anky-T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6883" cy="1211731"/>
                                                </a:xfrm>
                                                <a:prstGeom prst="rect">
                                                  <a:avLst/>
                                                </a:prstGeom>
                                                <a:noFill/>
                                                <a:ln>
                                                  <a:noFill/>
                                                </a:ln>
                                              </pic:spPr>
                                            </pic:pic>
                                          </a:graphicData>
                                        </a:graphic>
                                      </wp:inline>
                                    </w:drawing>
                                  </w:r>
                                </w:p>
                              </w:tc>
                            </w:tr>
                          </w:tbl>
                          <w:p w14:paraId="4B934D25" w14:textId="77777777" w:rsidR="006F364F" w:rsidRPr="00DD547E" w:rsidRDefault="006F364F" w:rsidP="00B85693">
                            <w:pPr>
                              <w:jc w:val="center"/>
                              <w:rPr>
                                <w:rFonts w:ascii="Arial" w:hAnsi="Arial" w:cs="Arial"/>
                                <w:color w:val="808080" w:themeColor="background1" w:themeShade="8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8" type="#_x0000_t202" style="position:absolute;margin-left:-44.95pt;margin-top:-11.2pt;width:509.8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" filled="f" stroked="f" strokeweight=".5pt">
                <v:textbox>
                  <w:txbxContent>
                    <w:p w14:paraId="7317394D" w14:textId="77777777" w:rsidR="006F364F" w:rsidRPr="00DD547E" w:rsidRDefault="006F364F" w:rsidP="00B85693">
                      <w:pPr>
                        <w:jc w:val="center"/>
                        <w:rPr>
                          <w:rFonts w:ascii="Arial" w:hAnsi="Arial" w:cs="Arial"/>
                          <w:color w:val="808080" w:themeColor="background1" w:themeShade="80"/>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2"/>
                        <w:gridCol w:w="4814"/>
                      </w:tblGrid>
                      <w:tr w:rsidR="006F364F" w:rsidRPr="00DD547E" w14:paraId="454D8FD2" w14:textId="77777777" w:rsidTr="00B85693">
                        <w:trPr>
                          <w:trHeight w:val="2574"/>
                        </w:trPr>
                        <w:tc>
                          <w:tcPr>
                            <w:tcW w:w="4982" w:type="dxa"/>
                          </w:tcPr>
                          <w:p w14:paraId="5CFE35BC" w14:textId="77777777" w:rsidR="006F364F" w:rsidRPr="00DD547E" w:rsidRDefault="006F364F" w:rsidP="00B85693">
                            <w:pPr>
                              <w:jc w:val="center"/>
                              <w:rPr>
                                <w:rFonts w:ascii="Arial" w:hAnsi="Arial" w:cs="Arial"/>
                                <w:color w:val="808080" w:themeColor="background1" w:themeShade="80"/>
                                <w:sz w:val="32"/>
                                <w:szCs w:val="32"/>
                              </w:rPr>
                            </w:pPr>
                            <w:r w:rsidRPr="00DD547E">
                              <w:rPr>
                                <w:rFonts w:ascii="Arial" w:hAnsi="Arial" w:cs="Arial"/>
                                <w:color w:val="808080" w:themeColor="background1" w:themeShade="80"/>
                                <w:sz w:val="32"/>
                                <w:szCs w:val="32"/>
                              </w:rPr>
                              <w:t>Lip-Tie Release</w:t>
                            </w:r>
                          </w:p>
                          <w:p w14:paraId="1F604364" w14:textId="77777777" w:rsidR="006F364F" w:rsidRPr="00DD547E" w:rsidRDefault="006F364F" w:rsidP="00B85693">
                            <w:pPr>
                              <w:jc w:val="center"/>
                              <w:rPr>
                                <w:rFonts w:ascii="Arial" w:hAnsi="Arial" w:cs="Arial"/>
                                <w:color w:val="808080" w:themeColor="background1" w:themeShade="80"/>
                                <w:sz w:val="32"/>
                                <w:szCs w:val="32"/>
                              </w:rPr>
                            </w:pPr>
                            <w:r w:rsidRPr="00DD547E">
                              <w:rPr>
                                <w:rFonts w:ascii="Arial" w:hAnsi="Arial" w:cs="Arial"/>
                                <w:noProof/>
                                <w:color w:val="808080" w:themeColor="background1" w:themeShade="80"/>
                                <w:sz w:val="32"/>
                                <w:szCs w:val="32"/>
                              </w:rPr>
                              <w:drawing>
                                <wp:inline distT="0" distB="0" distL="0" distR="0" wp14:anchorId="397F3F96" wp14:editId="61B71E27">
                                  <wp:extent cx="1353474" cy="1136710"/>
                                  <wp:effectExtent l="0" t="0" r="0" b="6350"/>
                                  <wp:docPr id="19" name="Picture 19" descr="C:\Users\Roy\Pictures\Dental Images\2Edit\AnkyL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y\Pictures\Dental Images\2Edit\AnkyLT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1755" cy="1143665"/>
                                          </a:xfrm>
                                          <a:prstGeom prst="rect">
                                            <a:avLst/>
                                          </a:prstGeom>
                                          <a:noFill/>
                                          <a:ln>
                                            <a:noFill/>
                                          </a:ln>
                                        </pic:spPr>
                                      </pic:pic>
                                    </a:graphicData>
                                  </a:graphic>
                                </wp:inline>
                              </w:drawing>
                            </w:r>
                            <w:r w:rsidRPr="00DD547E">
                              <w:rPr>
                                <w:rFonts w:ascii="Arial" w:hAnsi="Arial" w:cs="Arial"/>
                                <w:color w:val="808080" w:themeColor="background1" w:themeShade="80"/>
                                <w:sz w:val="32"/>
                                <w:szCs w:val="32"/>
                              </w:rPr>
                              <w:t xml:space="preserve">  </w:t>
                            </w:r>
                            <w:r w:rsidRPr="00DD547E">
                              <w:rPr>
                                <w:rFonts w:ascii="Arial" w:hAnsi="Arial" w:cs="Arial"/>
                                <w:noProof/>
                                <w:color w:val="808080" w:themeColor="background1" w:themeShade="80"/>
                                <w:sz w:val="32"/>
                                <w:szCs w:val="32"/>
                              </w:rPr>
                              <w:drawing>
                                <wp:inline distT="0" distB="0" distL="0" distR="0" wp14:anchorId="490CB501" wp14:editId="0788C45A">
                                  <wp:extent cx="1438112" cy="1143000"/>
                                  <wp:effectExtent l="0" t="0" r="0" b="0"/>
                                  <wp:docPr id="20" name="Picture 20" descr="C:\Users\Roy\Pictures\Dental Images\2Edit\Anky-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y\Pictures\Dental Images\2Edit\Anky-L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381" cy="1143214"/>
                                          </a:xfrm>
                                          <a:prstGeom prst="rect">
                                            <a:avLst/>
                                          </a:prstGeom>
                                          <a:noFill/>
                                          <a:ln>
                                            <a:noFill/>
                                          </a:ln>
                                        </pic:spPr>
                                      </pic:pic>
                                    </a:graphicData>
                                  </a:graphic>
                                </wp:inline>
                              </w:drawing>
                            </w:r>
                          </w:p>
                        </w:tc>
                        <w:tc>
                          <w:tcPr>
                            <w:tcW w:w="4814" w:type="dxa"/>
                          </w:tcPr>
                          <w:p w14:paraId="4B0621DA" w14:textId="77777777" w:rsidR="006F364F" w:rsidRPr="00DD547E" w:rsidRDefault="006F364F" w:rsidP="00B85693">
                            <w:pPr>
                              <w:jc w:val="center"/>
                              <w:rPr>
                                <w:rFonts w:ascii="Arial" w:hAnsi="Arial" w:cs="Arial"/>
                                <w:color w:val="808080" w:themeColor="background1" w:themeShade="80"/>
                                <w:sz w:val="32"/>
                                <w:szCs w:val="32"/>
                              </w:rPr>
                            </w:pPr>
                            <w:r w:rsidRPr="00DD547E">
                              <w:rPr>
                                <w:rFonts w:ascii="Arial" w:hAnsi="Arial" w:cs="Arial"/>
                                <w:color w:val="808080" w:themeColor="background1" w:themeShade="80"/>
                                <w:sz w:val="32"/>
                                <w:szCs w:val="32"/>
                              </w:rPr>
                              <w:t>Tongue-Tie Revision</w:t>
                            </w:r>
                            <w:r w:rsidRPr="00DD547E">
                              <w:rPr>
                                <w:rFonts w:ascii="Arial" w:hAnsi="Arial" w:cs="Arial"/>
                                <w:color w:val="808080" w:themeColor="background1" w:themeShade="80"/>
                                <w:sz w:val="32"/>
                                <w:szCs w:val="32"/>
                              </w:rPr>
                              <w:br/>
                            </w:r>
                            <w:r w:rsidRPr="00DD547E">
                              <w:rPr>
                                <w:rFonts w:ascii="Arial" w:hAnsi="Arial" w:cs="Arial"/>
                                <w:noProof/>
                                <w:color w:val="808080" w:themeColor="background1" w:themeShade="80"/>
                                <w:sz w:val="32"/>
                                <w:szCs w:val="32"/>
                              </w:rPr>
                              <w:drawing>
                                <wp:inline distT="0" distB="0" distL="0" distR="0" wp14:anchorId="24E17422" wp14:editId="7831021B">
                                  <wp:extent cx="1164772" cy="1267963"/>
                                  <wp:effectExtent l="0" t="0" r="0" b="8890"/>
                                  <wp:docPr id="21" name="Picture 21" descr="C:\Users\Roy\Pictures\Dental Images\2Edit\Anky-T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y\Pictures\Dental Images\2Edit\Anky-TT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4956" cy="1268164"/>
                                          </a:xfrm>
                                          <a:prstGeom prst="rect">
                                            <a:avLst/>
                                          </a:prstGeom>
                                          <a:noFill/>
                                          <a:ln>
                                            <a:noFill/>
                                          </a:ln>
                                        </pic:spPr>
                                      </pic:pic>
                                    </a:graphicData>
                                  </a:graphic>
                                </wp:inline>
                              </w:drawing>
                            </w:r>
                            <w:proofErr w:type="gramStart"/>
                            <w:r w:rsidRPr="00DD547E">
                              <w:rPr>
                                <w:rFonts w:ascii="Arial" w:hAnsi="Arial" w:cs="Arial"/>
                                <w:color w:val="808080" w:themeColor="background1" w:themeShade="80"/>
                                <w:sz w:val="32"/>
                                <w:szCs w:val="32"/>
                              </w:rPr>
                              <w:t xml:space="preserve">  </w:t>
                            </w:r>
                            <w:proofErr w:type="gramEnd"/>
                            <w:r w:rsidRPr="00DD547E">
                              <w:rPr>
                                <w:rFonts w:ascii="Arial" w:hAnsi="Arial" w:cs="Arial"/>
                                <w:noProof/>
                                <w:color w:val="808080" w:themeColor="background1" w:themeShade="80"/>
                                <w:sz w:val="32"/>
                                <w:szCs w:val="32"/>
                              </w:rPr>
                              <w:drawing>
                                <wp:inline distT="0" distB="0" distL="0" distR="0" wp14:anchorId="0B2ACA23" wp14:editId="03994BCD">
                                  <wp:extent cx="1552493" cy="1208314"/>
                                  <wp:effectExtent l="0" t="0" r="0" b="0"/>
                                  <wp:docPr id="22" name="Picture 22" descr="C:\Users\Roy\Pictures\Dental Images\2Edit\Anky-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oy\Pictures\Dental Images\2Edit\Anky-T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6883" cy="1211731"/>
                                          </a:xfrm>
                                          <a:prstGeom prst="rect">
                                            <a:avLst/>
                                          </a:prstGeom>
                                          <a:noFill/>
                                          <a:ln>
                                            <a:noFill/>
                                          </a:ln>
                                        </pic:spPr>
                                      </pic:pic>
                                    </a:graphicData>
                                  </a:graphic>
                                </wp:inline>
                              </w:drawing>
                            </w:r>
                          </w:p>
                        </w:tc>
                      </w:tr>
                    </w:tbl>
                    <w:p w14:paraId="4B934D25" w14:textId="77777777" w:rsidR="006F364F" w:rsidRPr="00DD547E" w:rsidRDefault="006F364F" w:rsidP="00B85693">
                      <w:pPr>
                        <w:jc w:val="center"/>
                        <w:rPr>
                          <w:rFonts w:ascii="Arial" w:hAnsi="Arial" w:cs="Arial"/>
                          <w:color w:val="808080" w:themeColor="background1" w:themeShade="80"/>
                          <w:sz w:val="32"/>
                          <w:szCs w:val="32"/>
                        </w:rPr>
                      </w:pPr>
                    </w:p>
                  </w:txbxContent>
                </v:textbox>
              </v:shape>
            </w:pict>
          </mc:Fallback>
        </mc:AlternateContent>
      </w:r>
    </w:p>
    <w:p w14:paraId="06A835EB" w14:textId="77777777" w:rsidR="00B85693" w:rsidRPr="004301CC" w:rsidRDefault="00B85693" w:rsidP="00B85693">
      <w:pPr>
        <w:pStyle w:val="Heading2"/>
      </w:pPr>
    </w:p>
    <w:p w14:paraId="7E29234E" w14:textId="77777777" w:rsidR="00B85693" w:rsidRDefault="00B85693" w:rsidP="00B85693">
      <w:pPr>
        <w:pStyle w:val="NormalWeb"/>
      </w:pPr>
    </w:p>
    <w:p w14:paraId="0B3C51E8" w14:textId="77777777" w:rsidR="00B85693" w:rsidRDefault="00B85693" w:rsidP="00B85693">
      <w:pPr>
        <w:pStyle w:val="NormalWeb"/>
      </w:pPr>
    </w:p>
    <w:p w14:paraId="241EE835" w14:textId="77777777" w:rsidR="00B85693" w:rsidRDefault="00B85693" w:rsidP="00B85693">
      <w:pPr>
        <w:pStyle w:val="NormalWeb"/>
      </w:pPr>
    </w:p>
    <w:p w14:paraId="50BEF233" w14:textId="77777777" w:rsidR="00B85693" w:rsidRDefault="001C5AE1" w:rsidP="00B85693">
      <w:pPr>
        <w:pStyle w:val="NormalWeb"/>
      </w:pPr>
      <w:r>
        <w:rPr>
          <w:noProof/>
        </w:rPr>
        <mc:AlternateContent>
          <mc:Choice Requires="wps">
            <w:drawing>
              <wp:anchor distT="0" distB="0" distL="114300" distR="114300" simplePos="0" relativeHeight="251664384" behindDoc="0" locked="0" layoutInCell="1" allowOverlap="1" wp14:anchorId="56C7EB07" wp14:editId="4E904D2D">
                <wp:simplePos x="0" y="0"/>
                <wp:positionH relativeFrom="column">
                  <wp:posOffset>-571500</wp:posOffset>
                </wp:positionH>
                <wp:positionV relativeFrom="paragraph">
                  <wp:posOffset>153670</wp:posOffset>
                </wp:positionV>
                <wp:extent cx="6474460" cy="33147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6474460" cy="3314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4A228B" w14:textId="77777777" w:rsidR="006F364F" w:rsidRPr="00657058" w:rsidRDefault="006F364F" w:rsidP="00B85693">
                            <w:pPr>
                              <w:jc w:val="left"/>
                              <w:rPr>
                                <w:rFonts w:ascii="Arial" w:hAnsi="Arial" w:cs="Arial"/>
                                <w:b/>
                                <w:sz w:val="18"/>
                                <w:szCs w:val="18"/>
                              </w:rPr>
                            </w:pPr>
                            <w:r w:rsidRPr="00657058">
                              <w:rPr>
                                <w:rFonts w:ascii="Arial" w:hAnsi="Arial" w:cs="Arial"/>
                                <w:b/>
                                <w:sz w:val="18"/>
                                <w:szCs w:val="18"/>
                              </w:rPr>
                              <w:t xml:space="preserve">          Prior to completing any oral care on your infant, we require your consent for treating your child.  It is the philosophy of our office to provided children the highest quality of care with in a </w:t>
                            </w:r>
                            <w:proofErr w:type="gramStart"/>
                            <w:r w:rsidRPr="00657058">
                              <w:rPr>
                                <w:rFonts w:ascii="Arial" w:hAnsi="Arial" w:cs="Arial"/>
                                <w:b/>
                                <w:sz w:val="18"/>
                                <w:szCs w:val="18"/>
                              </w:rPr>
                              <w:t>manner which</w:t>
                            </w:r>
                            <w:proofErr w:type="gramEnd"/>
                            <w:r w:rsidRPr="00657058">
                              <w:rPr>
                                <w:rFonts w:ascii="Arial" w:hAnsi="Arial" w:cs="Arial"/>
                                <w:b/>
                                <w:sz w:val="18"/>
                                <w:szCs w:val="18"/>
                              </w:rPr>
                              <w:t xml:space="preserve"> is as pleasant and safe as possible.  During treatment on small infants, it may be necessary for your infant to be swaddled or placed in a similar protective appliance to control undesirable movements.  In some instances, there may be the need for Dr. Brewster to numb the surgical area using a small amount of local anesthetic and to provide adequate visibility and access to the surgical areas using a comfortable mouth prop.  </w:t>
                            </w:r>
                          </w:p>
                          <w:p w14:paraId="2D1C24A9" w14:textId="77777777" w:rsidR="006F364F" w:rsidRPr="00657058" w:rsidRDefault="006F364F" w:rsidP="00B85693">
                            <w:pPr>
                              <w:rPr>
                                <w:rFonts w:ascii="Arial" w:hAnsi="Arial" w:cs="Arial"/>
                                <w:b/>
                                <w:sz w:val="18"/>
                                <w:szCs w:val="18"/>
                              </w:rPr>
                            </w:pPr>
                          </w:p>
                          <w:p w14:paraId="2BB72C1B" w14:textId="77777777" w:rsidR="006F364F" w:rsidRPr="00657058" w:rsidRDefault="006F364F" w:rsidP="00B85693">
                            <w:pPr>
                              <w:jc w:val="left"/>
                              <w:rPr>
                                <w:rFonts w:ascii="Arial" w:hAnsi="Arial" w:cs="Arial"/>
                                <w:b/>
                                <w:sz w:val="18"/>
                                <w:szCs w:val="18"/>
                              </w:rPr>
                            </w:pPr>
                            <w:r w:rsidRPr="00657058">
                              <w:rPr>
                                <w:rFonts w:ascii="Arial" w:hAnsi="Arial" w:cs="Arial"/>
                                <w:b/>
                                <w:sz w:val="18"/>
                                <w:szCs w:val="18"/>
                              </w:rPr>
                              <w:t xml:space="preserve">         Older infants may require some type of oral premedication, which if needed, will be discussed prior to having any child sedated.  The purpose of all these procedures are to gain and maintain good oral health, primarily at this age, breastfeeding, reducing maternal discomfort and, in many instances, future problems that may be associated with lingual and or lip-ties.</w:t>
                            </w:r>
                          </w:p>
                          <w:p w14:paraId="2D23D0F1" w14:textId="77777777" w:rsidR="006F364F" w:rsidRPr="00657058" w:rsidRDefault="006F364F" w:rsidP="00B85693">
                            <w:pPr>
                              <w:rPr>
                                <w:rFonts w:ascii="Arial" w:hAnsi="Arial" w:cs="Arial"/>
                                <w:b/>
                                <w:sz w:val="18"/>
                                <w:szCs w:val="18"/>
                              </w:rPr>
                            </w:pPr>
                          </w:p>
                          <w:p w14:paraId="52136BD1" w14:textId="77777777" w:rsidR="006F364F" w:rsidRPr="00657058" w:rsidRDefault="006F364F" w:rsidP="00B85693">
                            <w:pPr>
                              <w:jc w:val="left"/>
                              <w:rPr>
                                <w:rFonts w:ascii="Arial" w:hAnsi="Arial" w:cs="Arial"/>
                                <w:b/>
                                <w:sz w:val="18"/>
                                <w:szCs w:val="18"/>
                              </w:rPr>
                            </w:pPr>
                            <w:r w:rsidRPr="00657058">
                              <w:rPr>
                                <w:rFonts w:ascii="Arial" w:hAnsi="Arial" w:cs="Arial"/>
                                <w:b/>
                                <w:sz w:val="18"/>
                                <w:szCs w:val="18"/>
                              </w:rPr>
                              <w:t xml:space="preserve">         Dr. Brewster anticipates good results, however, no guarantees as to the results are given.  Laser treatment usually proceeds as planned; however, as in all areas of medicine, results cannot be guaranteed, nor can all consequences be anticipated.  Post-surgical discomfort may be minimal or last as long as a week before our goals are met.  Bleeding is </w:t>
                            </w:r>
                            <w:proofErr w:type="gramStart"/>
                            <w:r w:rsidRPr="00657058">
                              <w:rPr>
                                <w:rFonts w:ascii="Arial" w:hAnsi="Arial" w:cs="Arial"/>
                                <w:b/>
                                <w:sz w:val="18"/>
                                <w:szCs w:val="18"/>
                              </w:rPr>
                              <w:t>always  a</w:t>
                            </w:r>
                            <w:proofErr w:type="gramEnd"/>
                            <w:r w:rsidRPr="00657058">
                              <w:rPr>
                                <w:rFonts w:ascii="Arial" w:hAnsi="Arial" w:cs="Arial"/>
                                <w:b/>
                                <w:sz w:val="18"/>
                                <w:szCs w:val="18"/>
                              </w:rPr>
                              <w:t xml:space="preserve"> rare possibility; however, we have not experienced any significant problems that would indicate any serious risks of the surgery.  Not treating existing dental problems in children may result in continuing breastfeeding problems.  Successful breastfeeding is our primary goal for today’s surgery.  Parents and guardians should understand recommended procedures, alternative options and anticipated results.</w:t>
                            </w:r>
                          </w:p>
                          <w:p w14:paraId="4E1C0897" w14:textId="77777777" w:rsidR="006F364F" w:rsidRPr="00657058" w:rsidRDefault="006F364F" w:rsidP="00B85693">
                            <w:pPr>
                              <w:jc w:val="left"/>
                              <w:rPr>
                                <w:rFonts w:ascii="Arial" w:hAnsi="Arial" w:cs="Arial"/>
                                <w:b/>
                                <w:sz w:val="18"/>
                                <w:szCs w:val="18"/>
                              </w:rPr>
                            </w:pPr>
                          </w:p>
                          <w:p w14:paraId="248276A1" w14:textId="77777777" w:rsidR="006F364F" w:rsidRPr="00657058" w:rsidRDefault="006F364F" w:rsidP="00B85693">
                            <w:pPr>
                              <w:jc w:val="left"/>
                              <w:rPr>
                                <w:rFonts w:ascii="Arial" w:hAnsi="Arial" w:cs="Arial"/>
                                <w:b/>
                                <w:sz w:val="18"/>
                                <w:szCs w:val="18"/>
                              </w:rPr>
                            </w:pPr>
                            <w:r w:rsidRPr="00657058">
                              <w:rPr>
                                <w:rFonts w:ascii="Arial" w:hAnsi="Arial" w:cs="Arial"/>
                                <w:b/>
                                <w:sz w:val="18"/>
                                <w:szCs w:val="18"/>
                              </w:rPr>
                              <w:t xml:space="preserve">         Surgery for tongue-tie and lip tie for infants in this office is completed using appropriate laser technology, which has proven safe for infants as well as all patients.  Successful results of this Surgery is dependent on parents following carefully all post-operative recommendations for keeping the surgical sites from healing together, seeing their lactation consultant and, if indicated, a </w:t>
                            </w:r>
                            <w:proofErr w:type="spellStart"/>
                            <w:r w:rsidRPr="00657058">
                              <w:rPr>
                                <w:rFonts w:ascii="Arial" w:hAnsi="Arial" w:cs="Arial"/>
                                <w:b/>
                                <w:sz w:val="18"/>
                                <w:szCs w:val="18"/>
                              </w:rPr>
                              <w:t>craniosacral</w:t>
                            </w:r>
                            <w:proofErr w:type="spellEnd"/>
                            <w:r w:rsidRPr="00657058">
                              <w:rPr>
                                <w:rFonts w:ascii="Arial" w:hAnsi="Arial" w:cs="Arial"/>
                                <w:b/>
                                <w:sz w:val="18"/>
                                <w:szCs w:val="18"/>
                              </w:rPr>
                              <w:t xml:space="preserve"> therapist.</w:t>
                            </w:r>
                          </w:p>
                          <w:p w14:paraId="3C0DB5F0" w14:textId="77777777" w:rsidR="006F364F" w:rsidRPr="00657058" w:rsidRDefault="006F364F" w:rsidP="00B85693">
                            <w:pPr>
                              <w:rPr>
                                <w:rFonts w:ascii="Arial" w:hAnsi="Arial" w:cs="Arial"/>
                                <w:b/>
                                <w:sz w:val="18"/>
                                <w:szCs w:val="18"/>
                              </w:rPr>
                            </w:pPr>
                          </w:p>
                          <w:p w14:paraId="75097B8C" w14:textId="77777777" w:rsidR="006F364F" w:rsidRPr="00657058" w:rsidRDefault="006F364F" w:rsidP="00B85693">
                            <w:pPr>
                              <w:rPr>
                                <w:rFonts w:ascii="Arial" w:hAnsi="Arial" w:cs="Arial"/>
                                <w:sz w:val="18"/>
                                <w:szCs w:val="18"/>
                              </w:rPr>
                            </w:pPr>
                            <w:r w:rsidRPr="00657058">
                              <w:rPr>
                                <w:rFonts w:ascii="Arial" w:hAnsi="Arial" w:cs="Arial"/>
                                <w:b/>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44.95pt;margin-top:12.1pt;width:509.8pt;height:2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" filled="f" stroked="f" strokeweight=".5pt">
                <v:textbox>
                  <w:txbxContent>
                    <w:p w14:paraId="6E4A228B" w14:textId="77777777" w:rsidR="006F364F" w:rsidRPr="00657058" w:rsidRDefault="006F364F" w:rsidP="00B85693">
                      <w:pPr>
                        <w:jc w:val="left"/>
                        <w:rPr>
                          <w:rFonts w:ascii="Arial" w:hAnsi="Arial" w:cs="Arial"/>
                          <w:b/>
                          <w:sz w:val="18"/>
                          <w:szCs w:val="18"/>
                        </w:rPr>
                      </w:pPr>
                      <w:r w:rsidRPr="00657058">
                        <w:rPr>
                          <w:rFonts w:ascii="Arial" w:hAnsi="Arial" w:cs="Arial"/>
                          <w:b/>
                          <w:sz w:val="18"/>
                          <w:szCs w:val="18"/>
                        </w:rPr>
                        <w:t xml:space="preserve">          Prior to completing any oral care on your infant, we require your consent for treating your child.  It is the philosophy of our office to provided children the highest quality of care with in a </w:t>
                      </w:r>
                      <w:proofErr w:type="gramStart"/>
                      <w:r w:rsidRPr="00657058">
                        <w:rPr>
                          <w:rFonts w:ascii="Arial" w:hAnsi="Arial" w:cs="Arial"/>
                          <w:b/>
                          <w:sz w:val="18"/>
                          <w:szCs w:val="18"/>
                        </w:rPr>
                        <w:t>manner which</w:t>
                      </w:r>
                      <w:proofErr w:type="gramEnd"/>
                      <w:r w:rsidRPr="00657058">
                        <w:rPr>
                          <w:rFonts w:ascii="Arial" w:hAnsi="Arial" w:cs="Arial"/>
                          <w:b/>
                          <w:sz w:val="18"/>
                          <w:szCs w:val="18"/>
                        </w:rPr>
                        <w:t xml:space="preserve"> is as pleasant and safe as possible.  During treatment on small infants, it may be necessary for your infant to be swaddled or placed in a similar protective appliance to control undesirable movements.  In some instances, there may be the need for Dr. Brewster to numb the surgical area using a small amount of local anesthetic and to provide adequate visibility and access to the surgical areas using a comfortable mouth prop.  </w:t>
                      </w:r>
                    </w:p>
                    <w:p w14:paraId="2D1C24A9" w14:textId="77777777" w:rsidR="006F364F" w:rsidRPr="00657058" w:rsidRDefault="006F364F" w:rsidP="00B85693">
                      <w:pPr>
                        <w:rPr>
                          <w:rFonts w:ascii="Arial" w:hAnsi="Arial" w:cs="Arial"/>
                          <w:b/>
                          <w:sz w:val="18"/>
                          <w:szCs w:val="18"/>
                        </w:rPr>
                      </w:pPr>
                    </w:p>
                    <w:p w14:paraId="2BB72C1B" w14:textId="77777777" w:rsidR="006F364F" w:rsidRPr="00657058" w:rsidRDefault="006F364F" w:rsidP="00B85693">
                      <w:pPr>
                        <w:jc w:val="left"/>
                        <w:rPr>
                          <w:rFonts w:ascii="Arial" w:hAnsi="Arial" w:cs="Arial"/>
                          <w:b/>
                          <w:sz w:val="18"/>
                          <w:szCs w:val="18"/>
                        </w:rPr>
                      </w:pPr>
                      <w:r w:rsidRPr="00657058">
                        <w:rPr>
                          <w:rFonts w:ascii="Arial" w:hAnsi="Arial" w:cs="Arial"/>
                          <w:b/>
                          <w:sz w:val="18"/>
                          <w:szCs w:val="18"/>
                        </w:rPr>
                        <w:t xml:space="preserve">         Older infants may require some type of oral premedication, which if needed, will be discussed prior to having any child sedated.  The purpose of all these procedures are to gain and maintain good oral health, primarily at this age, breastfeeding, reducing maternal discomfort and, in many instances, future problems that may be associated with lingual and or lip-ties.</w:t>
                      </w:r>
                    </w:p>
                    <w:p w14:paraId="2D23D0F1" w14:textId="77777777" w:rsidR="006F364F" w:rsidRPr="00657058" w:rsidRDefault="006F364F" w:rsidP="00B85693">
                      <w:pPr>
                        <w:rPr>
                          <w:rFonts w:ascii="Arial" w:hAnsi="Arial" w:cs="Arial"/>
                          <w:b/>
                          <w:sz w:val="18"/>
                          <w:szCs w:val="18"/>
                        </w:rPr>
                      </w:pPr>
                    </w:p>
                    <w:p w14:paraId="52136BD1" w14:textId="77777777" w:rsidR="006F364F" w:rsidRPr="00657058" w:rsidRDefault="006F364F" w:rsidP="00B85693">
                      <w:pPr>
                        <w:jc w:val="left"/>
                        <w:rPr>
                          <w:rFonts w:ascii="Arial" w:hAnsi="Arial" w:cs="Arial"/>
                          <w:b/>
                          <w:sz w:val="18"/>
                          <w:szCs w:val="18"/>
                        </w:rPr>
                      </w:pPr>
                      <w:r w:rsidRPr="00657058">
                        <w:rPr>
                          <w:rFonts w:ascii="Arial" w:hAnsi="Arial" w:cs="Arial"/>
                          <w:b/>
                          <w:sz w:val="18"/>
                          <w:szCs w:val="18"/>
                        </w:rPr>
                        <w:t xml:space="preserve">         Dr. Brewster anticipates good results, however, no guarantees as to the results are given.  Laser treatment usually proceeds as planned; however, as in all areas of medicine, results cannot be guaranteed, nor can all consequences be anticipated.  Post-surgical discomfort may be minimal or last as long as a week before our goals are met.  Bleeding is </w:t>
                      </w:r>
                      <w:proofErr w:type="gramStart"/>
                      <w:r w:rsidRPr="00657058">
                        <w:rPr>
                          <w:rFonts w:ascii="Arial" w:hAnsi="Arial" w:cs="Arial"/>
                          <w:b/>
                          <w:sz w:val="18"/>
                          <w:szCs w:val="18"/>
                        </w:rPr>
                        <w:t>always  a</w:t>
                      </w:r>
                      <w:proofErr w:type="gramEnd"/>
                      <w:r w:rsidRPr="00657058">
                        <w:rPr>
                          <w:rFonts w:ascii="Arial" w:hAnsi="Arial" w:cs="Arial"/>
                          <w:b/>
                          <w:sz w:val="18"/>
                          <w:szCs w:val="18"/>
                        </w:rPr>
                        <w:t xml:space="preserve"> rare possibility; however, we have not experienced any significant problems that would indicate any serious risks of the surgery.  Not treating existing dental problems in children may result in continuing breastfeeding problems.  Successful breastfeeding is our primary goal for today’s surgery.  Parents and guardians should understand recommended procedures, alternative options and anticipated results.</w:t>
                      </w:r>
                    </w:p>
                    <w:p w14:paraId="4E1C0897" w14:textId="77777777" w:rsidR="006F364F" w:rsidRPr="00657058" w:rsidRDefault="006F364F" w:rsidP="00B85693">
                      <w:pPr>
                        <w:jc w:val="left"/>
                        <w:rPr>
                          <w:rFonts w:ascii="Arial" w:hAnsi="Arial" w:cs="Arial"/>
                          <w:b/>
                          <w:sz w:val="18"/>
                          <w:szCs w:val="18"/>
                        </w:rPr>
                      </w:pPr>
                    </w:p>
                    <w:p w14:paraId="248276A1" w14:textId="77777777" w:rsidR="006F364F" w:rsidRPr="00657058" w:rsidRDefault="006F364F" w:rsidP="00B85693">
                      <w:pPr>
                        <w:jc w:val="left"/>
                        <w:rPr>
                          <w:rFonts w:ascii="Arial" w:hAnsi="Arial" w:cs="Arial"/>
                          <w:b/>
                          <w:sz w:val="18"/>
                          <w:szCs w:val="18"/>
                        </w:rPr>
                      </w:pPr>
                      <w:r w:rsidRPr="00657058">
                        <w:rPr>
                          <w:rFonts w:ascii="Arial" w:hAnsi="Arial" w:cs="Arial"/>
                          <w:b/>
                          <w:sz w:val="18"/>
                          <w:szCs w:val="18"/>
                        </w:rPr>
                        <w:t xml:space="preserve">         Surgery for tongue-tie and lip tie for infants in this office is completed using appropriate laser technology, which has proven safe for infants as well as all patients.  Successful results of this Surgery is dependent on parents following carefully all post-operative recommendations for keeping the surgical sites from healing together, seeing their lactation consultant and, if indicated, a </w:t>
                      </w:r>
                      <w:proofErr w:type="spellStart"/>
                      <w:r w:rsidRPr="00657058">
                        <w:rPr>
                          <w:rFonts w:ascii="Arial" w:hAnsi="Arial" w:cs="Arial"/>
                          <w:b/>
                          <w:sz w:val="18"/>
                          <w:szCs w:val="18"/>
                        </w:rPr>
                        <w:t>craniosacral</w:t>
                      </w:r>
                      <w:proofErr w:type="spellEnd"/>
                      <w:r w:rsidRPr="00657058">
                        <w:rPr>
                          <w:rFonts w:ascii="Arial" w:hAnsi="Arial" w:cs="Arial"/>
                          <w:b/>
                          <w:sz w:val="18"/>
                          <w:szCs w:val="18"/>
                        </w:rPr>
                        <w:t xml:space="preserve"> therapist.</w:t>
                      </w:r>
                    </w:p>
                    <w:p w14:paraId="3C0DB5F0" w14:textId="77777777" w:rsidR="006F364F" w:rsidRPr="00657058" w:rsidRDefault="006F364F" w:rsidP="00B85693">
                      <w:pPr>
                        <w:rPr>
                          <w:rFonts w:ascii="Arial" w:hAnsi="Arial" w:cs="Arial"/>
                          <w:b/>
                          <w:sz w:val="18"/>
                          <w:szCs w:val="18"/>
                        </w:rPr>
                      </w:pPr>
                    </w:p>
                    <w:p w14:paraId="75097B8C" w14:textId="77777777" w:rsidR="006F364F" w:rsidRPr="00657058" w:rsidRDefault="006F364F" w:rsidP="00B85693">
                      <w:pPr>
                        <w:rPr>
                          <w:rFonts w:ascii="Arial" w:hAnsi="Arial" w:cs="Arial"/>
                          <w:sz w:val="18"/>
                          <w:szCs w:val="18"/>
                        </w:rPr>
                      </w:pPr>
                      <w:r w:rsidRPr="00657058">
                        <w:rPr>
                          <w:rFonts w:ascii="Arial" w:hAnsi="Arial" w:cs="Arial"/>
                          <w:b/>
                          <w:sz w:val="18"/>
                          <w:szCs w:val="18"/>
                        </w:rPr>
                        <w:t xml:space="preserve">        </w:t>
                      </w:r>
                    </w:p>
                  </w:txbxContent>
                </v:textbox>
              </v:shape>
            </w:pict>
          </mc:Fallback>
        </mc:AlternateContent>
      </w:r>
    </w:p>
    <w:p w14:paraId="485E6A2A" w14:textId="77777777" w:rsidR="00B85693" w:rsidRDefault="00B85693" w:rsidP="00B85693">
      <w:pPr>
        <w:pStyle w:val="NormalWeb"/>
      </w:pPr>
    </w:p>
    <w:p w14:paraId="691BACB7" w14:textId="77777777" w:rsidR="00B85693" w:rsidRDefault="00B85693" w:rsidP="00B85693">
      <w:pPr>
        <w:pStyle w:val="NormalWeb"/>
      </w:pPr>
    </w:p>
    <w:p w14:paraId="65BDD20D" w14:textId="77777777" w:rsidR="00B85693" w:rsidRDefault="00B85693" w:rsidP="00B85693">
      <w:pPr>
        <w:pStyle w:val="NormalWeb"/>
      </w:pPr>
    </w:p>
    <w:p w14:paraId="3E303A4E" w14:textId="77777777" w:rsidR="00B85693" w:rsidRDefault="00B85693" w:rsidP="00B85693">
      <w:pPr>
        <w:pStyle w:val="NormalWeb"/>
      </w:pPr>
    </w:p>
    <w:p w14:paraId="5B39864B" w14:textId="77777777" w:rsidR="00B85693" w:rsidRDefault="00B85693" w:rsidP="00B85693">
      <w:pPr>
        <w:pStyle w:val="NormalWeb"/>
      </w:pPr>
    </w:p>
    <w:p w14:paraId="48E1E1C8" w14:textId="77777777" w:rsidR="00B85693" w:rsidRDefault="00B85693" w:rsidP="00B85693">
      <w:pPr>
        <w:pStyle w:val="NormalWeb"/>
      </w:pPr>
    </w:p>
    <w:p w14:paraId="1C9F9D22" w14:textId="77777777" w:rsidR="00B85693" w:rsidRDefault="00B85693" w:rsidP="00B85693">
      <w:pPr>
        <w:pStyle w:val="NormalWeb"/>
      </w:pPr>
    </w:p>
    <w:p w14:paraId="325BF546" w14:textId="77777777" w:rsidR="00B85693" w:rsidRDefault="00B85693" w:rsidP="00B85693">
      <w:pPr>
        <w:pStyle w:val="NormalWeb"/>
      </w:pPr>
    </w:p>
    <w:p w14:paraId="0CDD42B1" w14:textId="77777777" w:rsidR="00B85693" w:rsidRDefault="00B85693" w:rsidP="00B85693">
      <w:pPr>
        <w:pStyle w:val="NormalWeb"/>
      </w:pPr>
    </w:p>
    <w:p w14:paraId="1F5445FD" w14:textId="77777777" w:rsidR="00B85693" w:rsidRDefault="002A5DD0" w:rsidP="00B85693">
      <w:pPr>
        <w:pStyle w:val="NormalWeb"/>
      </w:pPr>
      <w:r>
        <w:rPr>
          <w:noProof/>
        </w:rPr>
        <mc:AlternateContent>
          <mc:Choice Requires="wps">
            <w:drawing>
              <wp:anchor distT="0" distB="0" distL="114300" distR="114300" simplePos="0" relativeHeight="251665408" behindDoc="0" locked="0" layoutInCell="1" allowOverlap="1" wp14:anchorId="10ED84D4" wp14:editId="030D6574">
                <wp:simplePos x="0" y="0"/>
                <wp:positionH relativeFrom="column">
                  <wp:posOffset>-685800</wp:posOffset>
                </wp:positionH>
                <wp:positionV relativeFrom="paragraph">
                  <wp:posOffset>-1905</wp:posOffset>
                </wp:positionV>
                <wp:extent cx="6474460" cy="2454275"/>
                <wp:effectExtent l="0" t="0" r="2540" b="9525"/>
                <wp:wrapNone/>
                <wp:docPr id="6" name="Text Box 6"/>
                <wp:cNvGraphicFramePr/>
                <a:graphic xmlns:a="http://schemas.openxmlformats.org/drawingml/2006/main">
                  <a:graphicData uri="http://schemas.microsoft.com/office/word/2010/wordprocessingShape">
                    <wps:wsp>
                      <wps:cNvSpPr txBox="1"/>
                      <wps:spPr>
                        <a:xfrm>
                          <a:off x="0" y="0"/>
                          <a:ext cx="6474460" cy="2454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DC4853" w14:textId="77777777" w:rsidR="006F364F" w:rsidRPr="00657058" w:rsidRDefault="006F364F" w:rsidP="00B85693">
                            <w:pPr>
                              <w:jc w:val="center"/>
                              <w:rPr>
                                <w:rFonts w:ascii="Arial" w:hAnsi="Arial" w:cs="Arial"/>
                                <w:color w:val="808080" w:themeColor="background1" w:themeShade="80"/>
                                <w:sz w:val="16"/>
                                <w:szCs w:val="16"/>
                              </w:rPr>
                            </w:pPr>
                            <w:r w:rsidRPr="00657058">
                              <w:rPr>
                                <w:rFonts w:ascii="Arial" w:hAnsi="Arial" w:cs="Arial"/>
                                <w:color w:val="808080" w:themeColor="background1" w:themeShade="80"/>
                                <w:sz w:val="32"/>
                                <w:szCs w:val="32"/>
                              </w:rPr>
                              <w:t>Acknowledgment of Informed Consent</w:t>
                            </w:r>
                          </w:p>
                          <w:p w14:paraId="6BCF50A5" w14:textId="77777777" w:rsidR="006F364F" w:rsidRPr="00657058" w:rsidRDefault="006F364F" w:rsidP="00B85693">
                            <w:pPr>
                              <w:jc w:val="left"/>
                              <w:rPr>
                                <w:rFonts w:ascii="Arial" w:hAnsi="Arial" w:cs="Arial"/>
                                <w:b/>
                                <w:color w:val="336600"/>
                                <w:sz w:val="16"/>
                                <w:szCs w:val="16"/>
                              </w:rPr>
                            </w:pPr>
                          </w:p>
                          <w:p w14:paraId="0B55C880" w14:textId="77777777" w:rsidR="006F364F" w:rsidRPr="00657058" w:rsidRDefault="006F364F" w:rsidP="00B85693">
                            <w:pPr>
                              <w:jc w:val="left"/>
                              <w:rPr>
                                <w:rFonts w:ascii="Arial" w:hAnsi="Arial" w:cs="Arial"/>
                                <w:b/>
                                <w:sz w:val="18"/>
                                <w:szCs w:val="18"/>
                              </w:rPr>
                            </w:pPr>
                            <w:r w:rsidRPr="00657058">
                              <w:rPr>
                                <w:rFonts w:ascii="Arial" w:hAnsi="Arial" w:cs="Arial"/>
                                <w:b/>
                                <w:sz w:val="18"/>
                                <w:szCs w:val="18"/>
                              </w:rPr>
                              <w:t xml:space="preserve">         I hereby acknowledge that I have been fully informed as to the treatment considerations.  I have read and understand this form.  I understand the advantages and disadvantages of treatment as well as alternative means of completing these procedures.  My office has explained to </w:t>
                            </w:r>
                            <w:proofErr w:type="gramStart"/>
                            <w:r w:rsidRPr="00657058">
                              <w:rPr>
                                <w:rFonts w:ascii="Arial" w:hAnsi="Arial" w:cs="Arial"/>
                                <w:b/>
                                <w:sz w:val="18"/>
                                <w:szCs w:val="18"/>
                              </w:rPr>
                              <w:t>you ,</w:t>
                            </w:r>
                            <w:proofErr w:type="gramEnd"/>
                            <w:r w:rsidRPr="00657058">
                              <w:rPr>
                                <w:rFonts w:ascii="Arial" w:hAnsi="Arial" w:cs="Arial"/>
                                <w:b/>
                                <w:sz w:val="18"/>
                                <w:szCs w:val="18"/>
                              </w:rPr>
                              <w:t xml:space="preserve"> the purpose of the surgery through a consultation involving oral discussions and written information.  I have been given the opportunity to ask Dr. Brewster all questions I have about the proposed surgical treatment.  All questions and concerns have been discussed.  I give my free and voluntary, informed consent for treatment to be completed.  By signing this consent, I indicate that I have the legal authority to grant this permission.  I also agree to pay all fees and have given Dr. Brewster a complete medical history of my child.</w:t>
                            </w:r>
                          </w:p>
                          <w:p w14:paraId="74F98208" w14:textId="77777777" w:rsidR="006F364F" w:rsidRPr="00657058" w:rsidRDefault="006F364F" w:rsidP="00B85693">
                            <w:pPr>
                              <w:jc w:val="left"/>
                              <w:rPr>
                                <w:rFonts w:ascii="Arial" w:hAnsi="Arial" w:cs="Arial"/>
                                <w:b/>
                                <w:sz w:val="18"/>
                                <w:szCs w:val="18"/>
                              </w:rPr>
                            </w:pPr>
                          </w:p>
                          <w:p w14:paraId="22FE5B34" w14:textId="77777777" w:rsidR="006F364F" w:rsidRPr="00657058" w:rsidRDefault="006F364F" w:rsidP="00B85693">
                            <w:pPr>
                              <w:jc w:val="left"/>
                              <w:rPr>
                                <w:rFonts w:ascii="Arial" w:hAnsi="Arial" w:cs="Arial"/>
                                <w:b/>
                                <w:sz w:val="24"/>
                                <w:szCs w:val="24"/>
                              </w:rPr>
                            </w:pPr>
                            <w:r w:rsidRPr="00657058">
                              <w:rPr>
                                <w:rFonts w:ascii="Arial" w:hAnsi="Arial" w:cs="Arial"/>
                                <w:b/>
                                <w:sz w:val="24"/>
                                <w:szCs w:val="24"/>
                              </w:rPr>
                              <w:t>Child_____________</w:t>
                            </w:r>
                            <w:r>
                              <w:rPr>
                                <w:rFonts w:ascii="Arial" w:hAnsi="Arial" w:cs="Arial"/>
                                <w:b/>
                                <w:sz w:val="24"/>
                                <w:szCs w:val="24"/>
                              </w:rPr>
                              <w:t>____________</w:t>
                            </w:r>
                            <w:proofErr w:type="gramStart"/>
                            <w:r>
                              <w:rPr>
                                <w:rFonts w:ascii="Arial" w:hAnsi="Arial" w:cs="Arial"/>
                                <w:b/>
                                <w:sz w:val="24"/>
                                <w:szCs w:val="24"/>
                              </w:rPr>
                              <w:t>_     Parent</w:t>
                            </w:r>
                            <w:proofErr w:type="gramEnd"/>
                            <w:r>
                              <w:rPr>
                                <w:rFonts w:ascii="Arial" w:hAnsi="Arial" w:cs="Arial"/>
                                <w:b/>
                                <w:sz w:val="24"/>
                                <w:szCs w:val="24"/>
                              </w:rPr>
                              <w:t xml:space="preserve"> </w:t>
                            </w:r>
                            <w:r w:rsidRPr="00657058">
                              <w:rPr>
                                <w:rFonts w:ascii="Arial" w:hAnsi="Arial" w:cs="Arial"/>
                                <w:b/>
                                <w:sz w:val="24"/>
                                <w:szCs w:val="24"/>
                              </w:rPr>
                              <w:t>___________________________________</w:t>
                            </w:r>
                          </w:p>
                          <w:p w14:paraId="12FD9BC1" w14:textId="77777777" w:rsidR="006F364F" w:rsidRPr="00657058" w:rsidRDefault="006F364F" w:rsidP="00B85693">
                            <w:pPr>
                              <w:jc w:val="left"/>
                              <w:rPr>
                                <w:rFonts w:ascii="Arial" w:hAnsi="Arial" w:cs="Arial"/>
                                <w:b/>
                              </w:rPr>
                            </w:pPr>
                            <w:r>
                              <w:rPr>
                                <w:rFonts w:ascii="Arial" w:hAnsi="Arial" w:cs="Arial"/>
                                <w:b/>
                                <w:sz w:val="24"/>
                                <w:szCs w:val="24"/>
                              </w:rPr>
                              <w:t xml:space="preserve">                     </w:t>
                            </w:r>
                            <w:r w:rsidRPr="00657058">
                              <w:rPr>
                                <w:rFonts w:ascii="Arial" w:hAnsi="Arial" w:cs="Arial"/>
                                <w:b/>
                              </w:rPr>
                              <w:t>(Print Child’s Name)</w:t>
                            </w:r>
                            <w:r w:rsidRPr="00657058">
                              <w:rPr>
                                <w:rFonts w:ascii="Arial" w:hAnsi="Arial" w:cs="Arial"/>
                                <w:b/>
                              </w:rPr>
                              <w:tab/>
                            </w:r>
                            <w:r w:rsidRPr="00657058">
                              <w:rPr>
                                <w:rFonts w:ascii="Arial" w:hAnsi="Arial" w:cs="Arial"/>
                                <w:b/>
                              </w:rPr>
                              <w:tab/>
                            </w:r>
                            <w:r w:rsidRPr="00657058">
                              <w:rPr>
                                <w:rFonts w:ascii="Arial" w:hAnsi="Arial" w:cs="Arial"/>
                                <w:b/>
                              </w:rPr>
                              <w:tab/>
                            </w:r>
                            <w:r w:rsidRPr="00657058">
                              <w:rPr>
                                <w:rFonts w:ascii="Arial" w:hAnsi="Arial" w:cs="Arial"/>
                                <w:b/>
                              </w:rPr>
                              <w:tab/>
                              <w:t xml:space="preserve">      (Parent’s or Guardian’s Signature)</w:t>
                            </w:r>
                          </w:p>
                          <w:p w14:paraId="264D07FE" w14:textId="77777777" w:rsidR="006F364F" w:rsidRPr="00657058" w:rsidRDefault="006F364F" w:rsidP="00B85693">
                            <w:pPr>
                              <w:jc w:val="left"/>
                              <w:rPr>
                                <w:rFonts w:ascii="Arial" w:hAnsi="Arial" w:cs="Arial"/>
                                <w:b/>
                              </w:rPr>
                            </w:pPr>
                          </w:p>
                          <w:p w14:paraId="74385CAF" w14:textId="77777777" w:rsidR="006F364F" w:rsidRPr="00657058" w:rsidRDefault="006F364F" w:rsidP="00B85693">
                            <w:pPr>
                              <w:jc w:val="left"/>
                              <w:rPr>
                                <w:rFonts w:ascii="Arial" w:hAnsi="Arial" w:cs="Arial"/>
                                <w:b/>
                                <w:sz w:val="24"/>
                                <w:szCs w:val="24"/>
                              </w:rPr>
                            </w:pPr>
                            <w:r w:rsidRPr="00657058">
                              <w:rPr>
                                <w:rFonts w:ascii="Arial" w:hAnsi="Arial" w:cs="Arial"/>
                                <w:b/>
                                <w:sz w:val="24"/>
                                <w:szCs w:val="24"/>
                              </w:rPr>
                              <w:t>Today’s Date 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53.95pt;margin-top:-.1pt;width:509.8pt;height:19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" fillcolor="white [3201]" stroked="f" strokeweight=".5pt">
                <v:textbox>
                  <w:txbxContent>
                    <w:p w14:paraId="26DC4853" w14:textId="77777777" w:rsidR="006F364F" w:rsidRPr="00657058" w:rsidRDefault="006F364F" w:rsidP="00B85693">
                      <w:pPr>
                        <w:jc w:val="center"/>
                        <w:rPr>
                          <w:rFonts w:ascii="Arial" w:hAnsi="Arial" w:cs="Arial"/>
                          <w:color w:val="808080" w:themeColor="background1" w:themeShade="80"/>
                          <w:sz w:val="16"/>
                          <w:szCs w:val="16"/>
                        </w:rPr>
                      </w:pPr>
                      <w:r w:rsidRPr="00657058">
                        <w:rPr>
                          <w:rFonts w:ascii="Arial" w:hAnsi="Arial" w:cs="Arial"/>
                          <w:color w:val="808080" w:themeColor="background1" w:themeShade="80"/>
                          <w:sz w:val="32"/>
                          <w:szCs w:val="32"/>
                        </w:rPr>
                        <w:t>Acknowledgment of Informed Consent</w:t>
                      </w:r>
                    </w:p>
                    <w:p w14:paraId="6BCF50A5" w14:textId="77777777" w:rsidR="006F364F" w:rsidRPr="00657058" w:rsidRDefault="006F364F" w:rsidP="00B85693">
                      <w:pPr>
                        <w:jc w:val="left"/>
                        <w:rPr>
                          <w:rFonts w:ascii="Arial" w:hAnsi="Arial" w:cs="Arial"/>
                          <w:b/>
                          <w:color w:val="336600"/>
                          <w:sz w:val="16"/>
                          <w:szCs w:val="16"/>
                        </w:rPr>
                      </w:pPr>
                    </w:p>
                    <w:p w14:paraId="0B55C880" w14:textId="77777777" w:rsidR="006F364F" w:rsidRPr="00657058" w:rsidRDefault="006F364F" w:rsidP="00B85693">
                      <w:pPr>
                        <w:jc w:val="left"/>
                        <w:rPr>
                          <w:rFonts w:ascii="Arial" w:hAnsi="Arial" w:cs="Arial"/>
                          <w:b/>
                          <w:sz w:val="18"/>
                          <w:szCs w:val="18"/>
                        </w:rPr>
                      </w:pPr>
                      <w:r w:rsidRPr="00657058">
                        <w:rPr>
                          <w:rFonts w:ascii="Arial" w:hAnsi="Arial" w:cs="Arial"/>
                          <w:b/>
                          <w:sz w:val="18"/>
                          <w:szCs w:val="18"/>
                        </w:rPr>
                        <w:t xml:space="preserve">         I hereby acknowledge that I have been fully informed as to the treatment considerations.  I have read and understand this form.  I understand the advantages and disadvantages of treatment as well as alternative means of completing these procedures.  My office has explained to </w:t>
                      </w:r>
                      <w:proofErr w:type="gramStart"/>
                      <w:r w:rsidRPr="00657058">
                        <w:rPr>
                          <w:rFonts w:ascii="Arial" w:hAnsi="Arial" w:cs="Arial"/>
                          <w:b/>
                          <w:sz w:val="18"/>
                          <w:szCs w:val="18"/>
                        </w:rPr>
                        <w:t>you ,</w:t>
                      </w:r>
                      <w:proofErr w:type="gramEnd"/>
                      <w:r w:rsidRPr="00657058">
                        <w:rPr>
                          <w:rFonts w:ascii="Arial" w:hAnsi="Arial" w:cs="Arial"/>
                          <w:b/>
                          <w:sz w:val="18"/>
                          <w:szCs w:val="18"/>
                        </w:rPr>
                        <w:t xml:space="preserve"> the purpose of the surgery through a consultation involving oral discussions and written information.  I have been given the opportunity to ask Dr. Brewster all questions I have about the proposed surgical treatment.  All questions and concerns have been discussed.  I give my free and voluntary, informed consent for treatment to be completed.  By signing this consent, I indicate that I have the legal authority to grant this permission.  I also agree to pay all fees and have given Dr. Brewster a complete medical history of my child.</w:t>
                      </w:r>
                    </w:p>
                    <w:p w14:paraId="74F98208" w14:textId="77777777" w:rsidR="006F364F" w:rsidRPr="00657058" w:rsidRDefault="006F364F" w:rsidP="00B85693">
                      <w:pPr>
                        <w:jc w:val="left"/>
                        <w:rPr>
                          <w:rFonts w:ascii="Arial" w:hAnsi="Arial" w:cs="Arial"/>
                          <w:b/>
                          <w:sz w:val="18"/>
                          <w:szCs w:val="18"/>
                        </w:rPr>
                      </w:pPr>
                    </w:p>
                    <w:p w14:paraId="22FE5B34" w14:textId="77777777" w:rsidR="006F364F" w:rsidRPr="00657058" w:rsidRDefault="006F364F" w:rsidP="00B85693">
                      <w:pPr>
                        <w:jc w:val="left"/>
                        <w:rPr>
                          <w:rFonts w:ascii="Arial" w:hAnsi="Arial" w:cs="Arial"/>
                          <w:b/>
                          <w:sz w:val="24"/>
                          <w:szCs w:val="24"/>
                        </w:rPr>
                      </w:pPr>
                      <w:r w:rsidRPr="00657058">
                        <w:rPr>
                          <w:rFonts w:ascii="Arial" w:hAnsi="Arial" w:cs="Arial"/>
                          <w:b/>
                          <w:sz w:val="24"/>
                          <w:szCs w:val="24"/>
                        </w:rPr>
                        <w:t>Child_____________</w:t>
                      </w:r>
                      <w:r>
                        <w:rPr>
                          <w:rFonts w:ascii="Arial" w:hAnsi="Arial" w:cs="Arial"/>
                          <w:b/>
                          <w:sz w:val="24"/>
                          <w:szCs w:val="24"/>
                        </w:rPr>
                        <w:t>____________</w:t>
                      </w:r>
                      <w:proofErr w:type="gramStart"/>
                      <w:r>
                        <w:rPr>
                          <w:rFonts w:ascii="Arial" w:hAnsi="Arial" w:cs="Arial"/>
                          <w:b/>
                          <w:sz w:val="24"/>
                          <w:szCs w:val="24"/>
                        </w:rPr>
                        <w:t>_     Parent</w:t>
                      </w:r>
                      <w:proofErr w:type="gramEnd"/>
                      <w:r>
                        <w:rPr>
                          <w:rFonts w:ascii="Arial" w:hAnsi="Arial" w:cs="Arial"/>
                          <w:b/>
                          <w:sz w:val="24"/>
                          <w:szCs w:val="24"/>
                        </w:rPr>
                        <w:t xml:space="preserve"> </w:t>
                      </w:r>
                      <w:r w:rsidRPr="00657058">
                        <w:rPr>
                          <w:rFonts w:ascii="Arial" w:hAnsi="Arial" w:cs="Arial"/>
                          <w:b/>
                          <w:sz w:val="24"/>
                          <w:szCs w:val="24"/>
                        </w:rPr>
                        <w:t>___________________________________</w:t>
                      </w:r>
                    </w:p>
                    <w:p w14:paraId="12FD9BC1" w14:textId="77777777" w:rsidR="006F364F" w:rsidRPr="00657058" w:rsidRDefault="006F364F" w:rsidP="00B85693">
                      <w:pPr>
                        <w:jc w:val="left"/>
                        <w:rPr>
                          <w:rFonts w:ascii="Arial" w:hAnsi="Arial" w:cs="Arial"/>
                          <w:b/>
                        </w:rPr>
                      </w:pPr>
                      <w:r>
                        <w:rPr>
                          <w:rFonts w:ascii="Arial" w:hAnsi="Arial" w:cs="Arial"/>
                          <w:b/>
                          <w:sz w:val="24"/>
                          <w:szCs w:val="24"/>
                        </w:rPr>
                        <w:t xml:space="preserve">                     </w:t>
                      </w:r>
                      <w:r w:rsidRPr="00657058">
                        <w:rPr>
                          <w:rFonts w:ascii="Arial" w:hAnsi="Arial" w:cs="Arial"/>
                          <w:b/>
                        </w:rPr>
                        <w:t>(Print Child’s Name)</w:t>
                      </w:r>
                      <w:r w:rsidRPr="00657058">
                        <w:rPr>
                          <w:rFonts w:ascii="Arial" w:hAnsi="Arial" w:cs="Arial"/>
                          <w:b/>
                        </w:rPr>
                        <w:tab/>
                      </w:r>
                      <w:r w:rsidRPr="00657058">
                        <w:rPr>
                          <w:rFonts w:ascii="Arial" w:hAnsi="Arial" w:cs="Arial"/>
                          <w:b/>
                        </w:rPr>
                        <w:tab/>
                      </w:r>
                      <w:r w:rsidRPr="00657058">
                        <w:rPr>
                          <w:rFonts w:ascii="Arial" w:hAnsi="Arial" w:cs="Arial"/>
                          <w:b/>
                        </w:rPr>
                        <w:tab/>
                      </w:r>
                      <w:r w:rsidRPr="00657058">
                        <w:rPr>
                          <w:rFonts w:ascii="Arial" w:hAnsi="Arial" w:cs="Arial"/>
                          <w:b/>
                        </w:rPr>
                        <w:tab/>
                        <w:t xml:space="preserve">      (Parent’s or Guardian’s Signature)</w:t>
                      </w:r>
                    </w:p>
                    <w:p w14:paraId="264D07FE" w14:textId="77777777" w:rsidR="006F364F" w:rsidRPr="00657058" w:rsidRDefault="006F364F" w:rsidP="00B85693">
                      <w:pPr>
                        <w:jc w:val="left"/>
                        <w:rPr>
                          <w:rFonts w:ascii="Arial" w:hAnsi="Arial" w:cs="Arial"/>
                          <w:b/>
                        </w:rPr>
                      </w:pPr>
                    </w:p>
                    <w:p w14:paraId="74385CAF" w14:textId="77777777" w:rsidR="006F364F" w:rsidRPr="00657058" w:rsidRDefault="006F364F" w:rsidP="00B85693">
                      <w:pPr>
                        <w:jc w:val="left"/>
                        <w:rPr>
                          <w:rFonts w:ascii="Arial" w:hAnsi="Arial" w:cs="Arial"/>
                          <w:b/>
                          <w:sz w:val="24"/>
                          <w:szCs w:val="24"/>
                        </w:rPr>
                      </w:pPr>
                      <w:r w:rsidRPr="00657058">
                        <w:rPr>
                          <w:rFonts w:ascii="Arial" w:hAnsi="Arial" w:cs="Arial"/>
                          <w:b/>
                          <w:sz w:val="24"/>
                          <w:szCs w:val="24"/>
                        </w:rPr>
                        <w:t>Today’s Date __________________________</w:t>
                      </w:r>
                    </w:p>
                  </w:txbxContent>
                </v:textbox>
              </v:shape>
            </w:pict>
          </mc:Fallback>
        </mc:AlternateContent>
      </w:r>
    </w:p>
    <w:p w14:paraId="7F0DAB89" w14:textId="77777777" w:rsidR="00B85693" w:rsidRDefault="00B85693" w:rsidP="00B85693">
      <w:pPr>
        <w:pStyle w:val="NormalWeb"/>
      </w:pPr>
    </w:p>
    <w:p w14:paraId="4A7AA28D" w14:textId="77777777" w:rsidR="00B85693" w:rsidRDefault="00B85693" w:rsidP="00B85693">
      <w:pPr>
        <w:pStyle w:val="NormalWeb"/>
      </w:pPr>
    </w:p>
    <w:p w14:paraId="5DBAD7C2" w14:textId="77777777" w:rsidR="00B85693" w:rsidRDefault="00B85693" w:rsidP="00B85693">
      <w:pPr>
        <w:pStyle w:val="NormalWeb"/>
      </w:pPr>
    </w:p>
    <w:p w14:paraId="63F413D4" w14:textId="77777777" w:rsidR="00B85693" w:rsidRDefault="00B85693" w:rsidP="00B85693">
      <w:pPr>
        <w:pStyle w:val="NormalWeb"/>
      </w:pPr>
    </w:p>
    <w:p w14:paraId="25A98A81" w14:textId="77777777" w:rsidR="00B85693" w:rsidRDefault="00B85693" w:rsidP="00B85693"/>
    <w:p w14:paraId="74332C36" w14:textId="77777777" w:rsidR="00B85693" w:rsidRDefault="00B85693" w:rsidP="00B85693">
      <w:pPr>
        <w:ind w:left="-900"/>
      </w:pPr>
    </w:p>
    <w:p w14:paraId="708C539E" w14:textId="77777777" w:rsidR="0048516E" w:rsidRDefault="0048516E" w:rsidP="006B55DB"/>
    <w:p w14:paraId="0214F8FC" w14:textId="0A0E2D2A" w:rsidR="006F364F" w:rsidRDefault="006F364F" w:rsidP="00E2096E">
      <w:pPr>
        <w:tabs>
          <w:tab w:val="left" w:pos="3860"/>
        </w:tabs>
        <w:jc w:val="left"/>
        <w:rPr>
          <w:rFonts w:ascii="Arial" w:hAnsi="Arial" w:cs="Arial"/>
        </w:rPr>
      </w:pPr>
      <w:bookmarkStart w:id="0" w:name="_GoBack"/>
      <w:bookmarkEnd w:id="0"/>
    </w:p>
    <w:sectPr w:rsidR="006F364F" w:rsidSect="00B85693">
      <w:headerReference w:type="even" r:id="rId13"/>
      <w:headerReference w:type="default" r:id="rId14"/>
      <w:footerReference w:type="even" r:id="rId15"/>
      <w:footerReference w:type="default" r:id="rId16"/>
      <w:headerReference w:type="first" r:id="rId17"/>
      <w:footerReference w:type="first" r:id="rId18"/>
      <w:pgSz w:w="12240" w:h="15840"/>
      <w:pgMar w:top="1080" w:right="1800" w:bottom="0" w:left="1800" w:header="27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C4AA3" w14:textId="77777777" w:rsidR="006F364F" w:rsidRDefault="006F364F" w:rsidP="00B85693">
      <w:r>
        <w:separator/>
      </w:r>
    </w:p>
  </w:endnote>
  <w:endnote w:type="continuationSeparator" w:id="0">
    <w:p w14:paraId="2DB75391" w14:textId="77777777" w:rsidR="006F364F" w:rsidRDefault="006F364F" w:rsidP="00B85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290B415" w14:textId="77777777" w:rsidR="006F364F" w:rsidRDefault="006F364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D20EC2" w14:textId="77777777" w:rsidR="006F364F" w:rsidRDefault="006F364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DEFB14A" w14:textId="77777777" w:rsidR="006F364F" w:rsidRDefault="006F364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6F7DD6" w14:textId="77777777" w:rsidR="006F364F" w:rsidRDefault="006F364F" w:rsidP="00B85693">
      <w:r>
        <w:separator/>
      </w:r>
    </w:p>
  </w:footnote>
  <w:footnote w:type="continuationSeparator" w:id="0">
    <w:p w14:paraId="530FA484" w14:textId="77777777" w:rsidR="006F364F" w:rsidRDefault="006F364F" w:rsidP="00B856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836141" w14:textId="77777777" w:rsidR="006F364F" w:rsidRDefault="006B55DB">
    <w:pPr>
      <w:pStyle w:val="Header"/>
    </w:pPr>
    <w:r>
      <w:rPr>
        <w:noProof/>
      </w:rPr>
      <w:pict w14:anchorId="42088B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583.15pt;height:766.5pt;z-index:-251656192;mso-wrap-edited:f;mso-position-horizontal:center;mso-position-horizontal-relative:margin;mso-position-vertical:center;mso-position-vertical-relative:margin" wrapcoords="-27 0 -27 21557 21600 21557 21600 0 -27 0">
          <v:imagedata r:id="rId1" o:title="ProviderToolKitBG3"/>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BBDC09C" w14:textId="77777777" w:rsidR="006F364F" w:rsidRDefault="006B55DB" w:rsidP="00B85693">
    <w:pPr>
      <w:pStyle w:val="Header"/>
      <w:tabs>
        <w:tab w:val="clear" w:pos="8640"/>
      </w:tabs>
      <w:ind w:left="-1440" w:right="-1800"/>
    </w:pPr>
    <w:r>
      <w:rPr>
        <w:noProof/>
      </w:rPr>
      <w:pict w14:anchorId="5CDB36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583.15pt;height:766.5pt;z-index:-251657216;mso-wrap-edited:f;mso-position-horizontal:center;mso-position-horizontal-relative:margin;mso-position-vertical:center;mso-position-vertical-relative:margin" wrapcoords="-27 0 -27 21557 21600 21557 21600 0 -27 0">
          <v:imagedata r:id="rId1" o:title="ProviderToolKitBG3"/>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5479495" w14:textId="77777777" w:rsidR="006F364F" w:rsidRDefault="006B55DB">
    <w:pPr>
      <w:pStyle w:val="Header"/>
    </w:pPr>
    <w:r>
      <w:rPr>
        <w:noProof/>
      </w:rPr>
      <w:pict w14:anchorId="60C52B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left:0;text-align:left;margin-left:0;margin-top:0;width:583.15pt;height:766.5pt;z-index:-251655168;mso-wrap-edited:f;mso-position-horizontal:center;mso-position-horizontal-relative:margin;mso-position-vertical:center;mso-position-vertical-relative:margin" wrapcoords="-27 0 -27 21557 21600 21557 21600 0 -27 0">
          <v:imagedata r:id="rId1" o:title="ProviderToolKitBG3"/>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1709"/>
    <w:multiLevelType w:val="hybridMultilevel"/>
    <w:tmpl w:val="46B27B0C"/>
    <w:lvl w:ilvl="0" w:tplc="1A6E73D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FF21393"/>
    <w:multiLevelType w:val="hybridMultilevel"/>
    <w:tmpl w:val="0386630C"/>
    <w:lvl w:ilvl="0" w:tplc="2A545D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E3D5F02"/>
    <w:multiLevelType w:val="hybridMultilevel"/>
    <w:tmpl w:val="661820FE"/>
    <w:lvl w:ilvl="0" w:tplc="2FF08716">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B98"/>
    <w:rsid w:val="00101078"/>
    <w:rsid w:val="00111772"/>
    <w:rsid w:val="001C5AE1"/>
    <w:rsid w:val="001F4B98"/>
    <w:rsid w:val="002A5DD0"/>
    <w:rsid w:val="00365F12"/>
    <w:rsid w:val="0048516E"/>
    <w:rsid w:val="005E51F0"/>
    <w:rsid w:val="00614CDD"/>
    <w:rsid w:val="00657058"/>
    <w:rsid w:val="006B55DB"/>
    <w:rsid w:val="006F364F"/>
    <w:rsid w:val="00762F26"/>
    <w:rsid w:val="00804707"/>
    <w:rsid w:val="00890BA2"/>
    <w:rsid w:val="00B85693"/>
    <w:rsid w:val="00D263C2"/>
    <w:rsid w:val="00DD547E"/>
    <w:rsid w:val="00E20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632080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693"/>
    <w:pPr>
      <w:jc w:val="both"/>
    </w:pPr>
    <w:rPr>
      <w:rFonts w:ascii="Garamond" w:eastAsia="Times New Roman" w:hAnsi="Garamond" w:cs="Times New Roman"/>
      <w:kern w:val="18"/>
      <w:sz w:val="20"/>
      <w:szCs w:val="20"/>
    </w:rPr>
  </w:style>
  <w:style w:type="paragraph" w:styleId="Heading1">
    <w:name w:val="heading 1"/>
    <w:basedOn w:val="Normal"/>
    <w:next w:val="Normal"/>
    <w:link w:val="Heading1Char"/>
    <w:uiPriority w:val="9"/>
    <w:qFormat/>
    <w:rsid w:val="0048516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link w:val="Heading2Char"/>
    <w:qFormat/>
    <w:rsid w:val="00B85693"/>
    <w:pPr>
      <w:keepNext/>
      <w:keepLines/>
      <w:spacing w:after="170" w:line="240" w:lineRule="atLeast"/>
      <w:jc w:val="left"/>
      <w:outlineLvl w:val="1"/>
    </w:pPr>
    <w:rPr>
      <w:caps/>
      <w:kern w:val="20"/>
      <w:sz w:val="21"/>
    </w:rPr>
  </w:style>
  <w:style w:type="paragraph" w:styleId="Heading4">
    <w:name w:val="heading 4"/>
    <w:basedOn w:val="Normal"/>
    <w:next w:val="Normal"/>
    <w:link w:val="Heading4Char"/>
    <w:uiPriority w:val="9"/>
    <w:semiHidden/>
    <w:unhideWhenUsed/>
    <w:qFormat/>
    <w:rsid w:val="005E51F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4B98"/>
    <w:rPr>
      <w:rFonts w:ascii="Lucida Grande" w:hAnsi="Lucida Grande"/>
      <w:sz w:val="18"/>
      <w:szCs w:val="18"/>
    </w:rPr>
  </w:style>
  <w:style w:type="character" w:customStyle="1" w:styleId="BalloonTextChar">
    <w:name w:val="Balloon Text Char"/>
    <w:basedOn w:val="DefaultParagraphFont"/>
    <w:link w:val="BalloonText"/>
    <w:uiPriority w:val="99"/>
    <w:semiHidden/>
    <w:rsid w:val="001F4B98"/>
    <w:rPr>
      <w:rFonts w:ascii="Lucida Grande" w:hAnsi="Lucida Grande"/>
      <w:sz w:val="18"/>
      <w:szCs w:val="18"/>
    </w:rPr>
  </w:style>
  <w:style w:type="paragraph" w:styleId="Header">
    <w:name w:val="header"/>
    <w:basedOn w:val="Normal"/>
    <w:link w:val="HeaderChar"/>
    <w:uiPriority w:val="99"/>
    <w:unhideWhenUsed/>
    <w:rsid w:val="00B85693"/>
    <w:pPr>
      <w:tabs>
        <w:tab w:val="center" w:pos="4320"/>
        <w:tab w:val="right" w:pos="8640"/>
      </w:tabs>
    </w:pPr>
  </w:style>
  <w:style w:type="character" w:customStyle="1" w:styleId="HeaderChar">
    <w:name w:val="Header Char"/>
    <w:basedOn w:val="DefaultParagraphFont"/>
    <w:link w:val="Header"/>
    <w:uiPriority w:val="99"/>
    <w:rsid w:val="00B85693"/>
  </w:style>
  <w:style w:type="paragraph" w:styleId="Footer">
    <w:name w:val="footer"/>
    <w:basedOn w:val="Normal"/>
    <w:link w:val="FooterChar"/>
    <w:uiPriority w:val="99"/>
    <w:unhideWhenUsed/>
    <w:rsid w:val="00B85693"/>
    <w:pPr>
      <w:tabs>
        <w:tab w:val="center" w:pos="4320"/>
        <w:tab w:val="right" w:pos="8640"/>
      </w:tabs>
    </w:pPr>
  </w:style>
  <w:style w:type="character" w:customStyle="1" w:styleId="FooterChar">
    <w:name w:val="Footer Char"/>
    <w:basedOn w:val="DefaultParagraphFont"/>
    <w:link w:val="Footer"/>
    <w:uiPriority w:val="99"/>
    <w:rsid w:val="00B85693"/>
  </w:style>
  <w:style w:type="character" w:customStyle="1" w:styleId="Heading2Char">
    <w:name w:val="Heading 2 Char"/>
    <w:basedOn w:val="DefaultParagraphFont"/>
    <w:link w:val="Heading2"/>
    <w:rsid w:val="00B85693"/>
    <w:rPr>
      <w:rFonts w:ascii="Garamond" w:eastAsia="Times New Roman" w:hAnsi="Garamond" w:cs="Times New Roman"/>
      <w:caps/>
      <w:kern w:val="20"/>
      <w:sz w:val="21"/>
      <w:szCs w:val="20"/>
    </w:rPr>
  </w:style>
  <w:style w:type="paragraph" w:styleId="NormalWeb">
    <w:name w:val="Normal (Web)"/>
    <w:basedOn w:val="Normal"/>
    <w:uiPriority w:val="99"/>
    <w:unhideWhenUsed/>
    <w:rsid w:val="00B85693"/>
    <w:pPr>
      <w:spacing w:before="100" w:beforeAutospacing="1" w:after="100" w:afterAutospacing="1"/>
      <w:jc w:val="left"/>
    </w:pPr>
    <w:rPr>
      <w:rFonts w:ascii="Times New Roman" w:hAnsi="Times New Roman"/>
      <w:kern w:val="0"/>
      <w:sz w:val="24"/>
      <w:szCs w:val="24"/>
    </w:rPr>
  </w:style>
  <w:style w:type="paragraph" w:customStyle="1" w:styleId="Address">
    <w:name w:val="Address"/>
    <w:basedOn w:val="Normal"/>
    <w:rsid w:val="00B85693"/>
    <w:pPr>
      <w:tabs>
        <w:tab w:val="left" w:pos="2700"/>
      </w:tabs>
      <w:jc w:val="center"/>
    </w:pPr>
    <w:rPr>
      <w:rFonts w:ascii="Trebuchet MS" w:hAnsi="Trebuchet MS"/>
      <w:kern w:val="0"/>
      <w:sz w:val="22"/>
      <w:szCs w:val="24"/>
    </w:rPr>
  </w:style>
  <w:style w:type="table" w:styleId="TableGrid">
    <w:name w:val="Table Grid"/>
    <w:basedOn w:val="TableNormal"/>
    <w:uiPriority w:val="59"/>
    <w:rsid w:val="00B85693"/>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B85693"/>
    <w:pPr>
      <w:spacing w:after="120"/>
    </w:pPr>
  </w:style>
  <w:style w:type="character" w:customStyle="1" w:styleId="BodyTextChar">
    <w:name w:val="Body Text Char"/>
    <w:basedOn w:val="DefaultParagraphFont"/>
    <w:link w:val="BodyText"/>
    <w:uiPriority w:val="99"/>
    <w:semiHidden/>
    <w:rsid w:val="00B85693"/>
    <w:rPr>
      <w:rFonts w:ascii="Garamond" w:eastAsia="Times New Roman" w:hAnsi="Garamond" w:cs="Times New Roman"/>
      <w:kern w:val="18"/>
      <w:sz w:val="20"/>
      <w:szCs w:val="20"/>
    </w:rPr>
  </w:style>
  <w:style w:type="character" w:customStyle="1" w:styleId="Heading4Char">
    <w:name w:val="Heading 4 Char"/>
    <w:basedOn w:val="DefaultParagraphFont"/>
    <w:link w:val="Heading4"/>
    <w:uiPriority w:val="9"/>
    <w:semiHidden/>
    <w:rsid w:val="005E51F0"/>
    <w:rPr>
      <w:rFonts w:asciiTheme="majorHAnsi" w:eastAsiaTheme="majorEastAsia" w:hAnsiTheme="majorHAnsi" w:cstheme="majorBidi"/>
      <w:b/>
      <w:bCs/>
      <w:i/>
      <w:iCs/>
      <w:color w:val="4F81BD" w:themeColor="accent1"/>
      <w:kern w:val="18"/>
      <w:sz w:val="20"/>
      <w:szCs w:val="20"/>
    </w:rPr>
  </w:style>
  <w:style w:type="paragraph" w:customStyle="1" w:styleId="BodyText1">
    <w:name w:val="Body Text 1"/>
    <w:rsid w:val="005E51F0"/>
    <w:pPr>
      <w:spacing w:after="240" w:line="320" w:lineRule="atLeast"/>
    </w:pPr>
    <w:rPr>
      <w:rFonts w:ascii="Tahoma" w:eastAsia="Times New Roman" w:hAnsi="Tahoma" w:cs="Arial"/>
      <w:spacing w:val="-5"/>
      <w:sz w:val="22"/>
      <w:szCs w:val="22"/>
    </w:rPr>
  </w:style>
  <w:style w:type="character" w:styleId="Hyperlink">
    <w:name w:val="Hyperlink"/>
    <w:semiHidden/>
    <w:rsid w:val="005E51F0"/>
    <w:rPr>
      <w:color w:val="0000FF"/>
      <w:u w:val="single"/>
    </w:rPr>
  </w:style>
  <w:style w:type="character" w:customStyle="1" w:styleId="Heading1Char">
    <w:name w:val="Heading 1 Char"/>
    <w:basedOn w:val="DefaultParagraphFont"/>
    <w:link w:val="Heading1"/>
    <w:uiPriority w:val="9"/>
    <w:rsid w:val="0048516E"/>
    <w:rPr>
      <w:rFonts w:asciiTheme="majorHAnsi" w:eastAsiaTheme="majorEastAsia" w:hAnsiTheme="majorHAnsi" w:cstheme="majorBidi"/>
      <w:b/>
      <w:bCs/>
      <w:color w:val="345A8A" w:themeColor="accent1" w:themeShade="B5"/>
      <w:kern w:val="18"/>
      <w:sz w:val="32"/>
      <w:szCs w:val="32"/>
    </w:rPr>
  </w:style>
  <w:style w:type="paragraph" w:customStyle="1" w:styleId="Address2">
    <w:name w:val="Address 2"/>
    <w:rsid w:val="0048516E"/>
    <w:pPr>
      <w:jc w:val="center"/>
    </w:pPr>
    <w:rPr>
      <w:rFonts w:ascii="Tahoma" w:eastAsia="Times New Roman" w:hAnsi="Tahoma" w:cs="Arial"/>
      <w:b/>
      <w:kern w:val="28"/>
      <w:sz w:val="20"/>
      <w:szCs w:val="22"/>
      <w:lang w:val="en"/>
    </w:rPr>
  </w:style>
  <w:style w:type="paragraph" w:styleId="ListParagraph">
    <w:name w:val="List Paragraph"/>
    <w:basedOn w:val="Normal"/>
    <w:uiPriority w:val="34"/>
    <w:qFormat/>
    <w:rsid w:val="0048516E"/>
    <w:pPr>
      <w:spacing w:after="180" w:line="271" w:lineRule="auto"/>
      <w:ind w:left="720"/>
      <w:contextualSpacing/>
    </w:pPr>
    <w:rPr>
      <w:rFonts w:ascii="Times New Roman" w:hAnsi="Times New Roman"/>
      <w:color w:val="000000"/>
      <w:kern w:val="28"/>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693"/>
    <w:pPr>
      <w:jc w:val="both"/>
    </w:pPr>
    <w:rPr>
      <w:rFonts w:ascii="Garamond" w:eastAsia="Times New Roman" w:hAnsi="Garamond" w:cs="Times New Roman"/>
      <w:kern w:val="18"/>
      <w:sz w:val="20"/>
      <w:szCs w:val="20"/>
    </w:rPr>
  </w:style>
  <w:style w:type="paragraph" w:styleId="Heading1">
    <w:name w:val="heading 1"/>
    <w:basedOn w:val="Normal"/>
    <w:next w:val="Normal"/>
    <w:link w:val="Heading1Char"/>
    <w:uiPriority w:val="9"/>
    <w:qFormat/>
    <w:rsid w:val="0048516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link w:val="Heading2Char"/>
    <w:qFormat/>
    <w:rsid w:val="00B85693"/>
    <w:pPr>
      <w:keepNext/>
      <w:keepLines/>
      <w:spacing w:after="170" w:line="240" w:lineRule="atLeast"/>
      <w:jc w:val="left"/>
      <w:outlineLvl w:val="1"/>
    </w:pPr>
    <w:rPr>
      <w:caps/>
      <w:kern w:val="20"/>
      <w:sz w:val="21"/>
    </w:rPr>
  </w:style>
  <w:style w:type="paragraph" w:styleId="Heading4">
    <w:name w:val="heading 4"/>
    <w:basedOn w:val="Normal"/>
    <w:next w:val="Normal"/>
    <w:link w:val="Heading4Char"/>
    <w:uiPriority w:val="9"/>
    <w:semiHidden/>
    <w:unhideWhenUsed/>
    <w:qFormat/>
    <w:rsid w:val="005E51F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4B98"/>
    <w:rPr>
      <w:rFonts w:ascii="Lucida Grande" w:hAnsi="Lucida Grande"/>
      <w:sz w:val="18"/>
      <w:szCs w:val="18"/>
    </w:rPr>
  </w:style>
  <w:style w:type="character" w:customStyle="1" w:styleId="BalloonTextChar">
    <w:name w:val="Balloon Text Char"/>
    <w:basedOn w:val="DefaultParagraphFont"/>
    <w:link w:val="BalloonText"/>
    <w:uiPriority w:val="99"/>
    <w:semiHidden/>
    <w:rsid w:val="001F4B98"/>
    <w:rPr>
      <w:rFonts w:ascii="Lucida Grande" w:hAnsi="Lucida Grande"/>
      <w:sz w:val="18"/>
      <w:szCs w:val="18"/>
    </w:rPr>
  </w:style>
  <w:style w:type="paragraph" w:styleId="Header">
    <w:name w:val="header"/>
    <w:basedOn w:val="Normal"/>
    <w:link w:val="HeaderChar"/>
    <w:uiPriority w:val="99"/>
    <w:unhideWhenUsed/>
    <w:rsid w:val="00B85693"/>
    <w:pPr>
      <w:tabs>
        <w:tab w:val="center" w:pos="4320"/>
        <w:tab w:val="right" w:pos="8640"/>
      </w:tabs>
    </w:pPr>
  </w:style>
  <w:style w:type="character" w:customStyle="1" w:styleId="HeaderChar">
    <w:name w:val="Header Char"/>
    <w:basedOn w:val="DefaultParagraphFont"/>
    <w:link w:val="Header"/>
    <w:uiPriority w:val="99"/>
    <w:rsid w:val="00B85693"/>
  </w:style>
  <w:style w:type="paragraph" w:styleId="Footer">
    <w:name w:val="footer"/>
    <w:basedOn w:val="Normal"/>
    <w:link w:val="FooterChar"/>
    <w:uiPriority w:val="99"/>
    <w:unhideWhenUsed/>
    <w:rsid w:val="00B85693"/>
    <w:pPr>
      <w:tabs>
        <w:tab w:val="center" w:pos="4320"/>
        <w:tab w:val="right" w:pos="8640"/>
      </w:tabs>
    </w:pPr>
  </w:style>
  <w:style w:type="character" w:customStyle="1" w:styleId="FooterChar">
    <w:name w:val="Footer Char"/>
    <w:basedOn w:val="DefaultParagraphFont"/>
    <w:link w:val="Footer"/>
    <w:uiPriority w:val="99"/>
    <w:rsid w:val="00B85693"/>
  </w:style>
  <w:style w:type="character" w:customStyle="1" w:styleId="Heading2Char">
    <w:name w:val="Heading 2 Char"/>
    <w:basedOn w:val="DefaultParagraphFont"/>
    <w:link w:val="Heading2"/>
    <w:rsid w:val="00B85693"/>
    <w:rPr>
      <w:rFonts w:ascii="Garamond" w:eastAsia="Times New Roman" w:hAnsi="Garamond" w:cs="Times New Roman"/>
      <w:caps/>
      <w:kern w:val="20"/>
      <w:sz w:val="21"/>
      <w:szCs w:val="20"/>
    </w:rPr>
  </w:style>
  <w:style w:type="paragraph" w:styleId="NormalWeb">
    <w:name w:val="Normal (Web)"/>
    <w:basedOn w:val="Normal"/>
    <w:uiPriority w:val="99"/>
    <w:unhideWhenUsed/>
    <w:rsid w:val="00B85693"/>
    <w:pPr>
      <w:spacing w:before="100" w:beforeAutospacing="1" w:after="100" w:afterAutospacing="1"/>
      <w:jc w:val="left"/>
    </w:pPr>
    <w:rPr>
      <w:rFonts w:ascii="Times New Roman" w:hAnsi="Times New Roman"/>
      <w:kern w:val="0"/>
      <w:sz w:val="24"/>
      <w:szCs w:val="24"/>
    </w:rPr>
  </w:style>
  <w:style w:type="paragraph" w:customStyle="1" w:styleId="Address">
    <w:name w:val="Address"/>
    <w:basedOn w:val="Normal"/>
    <w:rsid w:val="00B85693"/>
    <w:pPr>
      <w:tabs>
        <w:tab w:val="left" w:pos="2700"/>
      </w:tabs>
      <w:jc w:val="center"/>
    </w:pPr>
    <w:rPr>
      <w:rFonts w:ascii="Trebuchet MS" w:hAnsi="Trebuchet MS"/>
      <w:kern w:val="0"/>
      <w:sz w:val="22"/>
      <w:szCs w:val="24"/>
    </w:rPr>
  </w:style>
  <w:style w:type="table" w:styleId="TableGrid">
    <w:name w:val="Table Grid"/>
    <w:basedOn w:val="TableNormal"/>
    <w:uiPriority w:val="59"/>
    <w:rsid w:val="00B85693"/>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B85693"/>
    <w:pPr>
      <w:spacing w:after="120"/>
    </w:pPr>
  </w:style>
  <w:style w:type="character" w:customStyle="1" w:styleId="BodyTextChar">
    <w:name w:val="Body Text Char"/>
    <w:basedOn w:val="DefaultParagraphFont"/>
    <w:link w:val="BodyText"/>
    <w:uiPriority w:val="99"/>
    <w:semiHidden/>
    <w:rsid w:val="00B85693"/>
    <w:rPr>
      <w:rFonts w:ascii="Garamond" w:eastAsia="Times New Roman" w:hAnsi="Garamond" w:cs="Times New Roman"/>
      <w:kern w:val="18"/>
      <w:sz w:val="20"/>
      <w:szCs w:val="20"/>
    </w:rPr>
  </w:style>
  <w:style w:type="character" w:customStyle="1" w:styleId="Heading4Char">
    <w:name w:val="Heading 4 Char"/>
    <w:basedOn w:val="DefaultParagraphFont"/>
    <w:link w:val="Heading4"/>
    <w:uiPriority w:val="9"/>
    <w:semiHidden/>
    <w:rsid w:val="005E51F0"/>
    <w:rPr>
      <w:rFonts w:asciiTheme="majorHAnsi" w:eastAsiaTheme="majorEastAsia" w:hAnsiTheme="majorHAnsi" w:cstheme="majorBidi"/>
      <w:b/>
      <w:bCs/>
      <w:i/>
      <w:iCs/>
      <w:color w:val="4F81BD" w:themeColor="accent1"/>
      <w:kern w:val="18"/>
      <w:sz w:val="20"/>
      <w:szCs w:val="20"/>
    </w:rPr>
  </w:style>
  <w:style w:type="paragraph" w:customStyle="1" w:styleId="BodyText1">
    <w:name w:val="Body Text 1"/>
    <w:rsid w:val="005E51F0"/>
    <w:pPr>
      <w:spacing w:after="240" w:line="320" w:lineRule="atLeast"/>
    </w:pPr>
    <w:rPr>
      <w:rFonts w:ascii="Tahoma" w:eastAsia="Times New Roman" w:hAnsi="Tahoma" w:cs="Arial"/>
      <w:spacing w:val="-5"/>
      <w:sz w:val="22"/>
      <w:szCs w:val="22"/>
    </w:rPr>
  </w:style>
  <w:style w:type="character" w:styleId="Hyperlink">
    <w:name w:val="Hyperlink"/>
    <w:semiHidden/>
    <w:rsid w:val="005E51F0"/>
    <w:rPr>
      <w:color w:val="0000FF"/>
      <w:u w:val="single"/>
    </w:rPr>
  </w:style>
  <w:style w:type="character" w:customStyle="1" w:styleId="Heading1Char">
    <w:name w:val="Heading 1 Char"/>
    <w:basedOn w:val="DefaultParagraphFont"/>
    <w:link w:val="Heading1"/>
    <w:uiPriority w:val="9"/>
    <w:rsid w:val="0048516E"/>
    <w:rPr>
      <w:rFonts w:asciiTheme="majorHAnsi" w:eastAsiaTheme="majorEastAsia" w:hAnsiTheme="majorHAnsi" w:cstheme="majorBidi"/>
      <w:b/>
      <w:bCs/>
      <w:color w:val="345A8A" w:themeColor="accent1" w:themeShade="B5"/>
      <w:kern w:val="18"/>
      <w:sz w:val="32"/>
      <w:szCs w:val="32"/>
    </w:rPr>
  </w:style>
  <w:style w:type="paragraph" w:customStyle="1" w:styleId="Address2">
    <w:name w:val="Address 2"/>
    <w:rsid w:val="0048516E"/>
    <w:pPr>
      <w:jc w:val="center"/>
    </w:pPr>
    <w:rPr>
      <w:rFonts w:ascii="Tahoma" w:eastAsia="Times New Roman" w:hAnsi="Tahoma" w:cs="Arial"/>
      <w:b/>
      <w:kern w:val="28"/>
      <w:sz w:val="20"/>
      <w:szCs w:val="22"/>
      <w:lang w:val="en"/>
    </w:rPr>
  </w:style>
  <w:style w:type="paragraph" w:styleId="ListParagraph">
    <w:name w:val="List Paragraph"/>
    <w:basedOn w:val="Normal"/>
    <w:uiPriority w:val="34"/>
    <w:qFormat/>
    <w:rsid w:val="0048516E"/>
    <w:pPr>
      <w:spacing w:after="180" w:line="271" w:lineRule="auto"/>
      <w:ind w:left="720"/>
      <w:contextualSpacing/>
    </w:pPr>
    <w:rPr>
      <w:rFonts w:ascii="Times New Roman" w:hAnsi="Times New Roman"/>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700F8-B933-6246-8C87-220C7C946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Words>
  <Characters>29</Characters>
  <Application>Microsoft Macintosh Word</Application>
  <DocSecurity>0</DocSecurity>
  <Lines>1</Lines>
  <Paragraphs>1</Paragraphs>
  <ScaleCrop>false</ScaleCrop>
  <Company>Muse Inc.</Company>
  <LinksUpToDate>false</LinksUpToDate>
  <CharactersWithSpaces>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Deaver</dc:creator>
  <cp:keywords/>
  <dc:description/>
  <cp:lastModifiedBy>Shannon Deaver</cp:lastModifiedBy>
  <cp:revision>2</cp:revision>
  <dcterms:created xsi:type="dcterms:W3CDTF">2014-04-06T22:37:00Z</dcterms:created>
  <dcterms:modified xsi:type="dcterms:W3CDTF">2014-04-06T22:37:00Z</dcterms:modified>
</cp:coreProperties>
</file>